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49" w:rsidRDefault="00BC5049">
      <w:bookmarkStart w:id="0" w:name="_GoBack"/>
      <w:bookmarkEnd w:id="0"/>
    </w:p>
    <w:p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85"/>
        <w:gridCol w:w="5437"/>
      </w:tblGrid>
      <w:tr w:rsidR="00BC5049" w:rsidTr="00F22E3D">
        <w:tc>
          <w:tcPr>
            <w:tcW w:w="8522" w:type="dxa"/>
            <w:gridSpan w:val="2"/>
            <w:shd w:val="clear" w:color="auto" w:fill="92CDDC" w:themeFill="accent5" w:themeFillTint="99"/>
          </w:tcPr>
          <w:p w:rsidR="00BC5049" w:rsidRDefault="0043061A" w:rsidP="00BB7D3A">
            <w:pPr>
              <w:jc w:val="center"/>
              <w:rPr>
                <w:b/>
                <w:sz w:val="28"/>
                <w:szCs w:val="28"/>
              </w:rPr>
            </w:pPr>
            <w:r>
              <w:rPr>
                <w:b/>
                <w:sz w:val="28"/>
                <w:szCs w:val="28"/>
              </w:rPr>
              <w:t>PATIENT GUIDE</w:t>
            </w:r>
          </w:p>
          <w:p w:rsidR="00BC5049" w:rsidRPr="00BC5049" w:rsidRDefault="00BC5049" w:rsidP="00BB7D3A">
            <w:pPr>
              <w:jc w:val="center"/>
              <w:rPr>
                <w:b/>
                <w:sz w:val="28"/>
                <w:szCs w:val="28"/>
              </w:rPr>
            </w:pPr>
          </w:p>
        </w:tc>
      </w:tr>
      <w:tr w:rsidR="00BC5049" w:rsidTr="00F22E3D">
        <w:tc>
          <w:tcPr>
            <w:tcW w:w="3085" w:type="dxa"/>
          </w:tcPr>
          <w:p w:rsidR="00BC5049" w:rsidRDefault="00BC5049" w:rsidP="00BC5049">
            <w:r>
              <w:t xml:space="preserve">Name of establishment </w:t>
            </w:r>
            <w:r w:rsidR="00F36DE1">
              <w:t>or agency</w:t>
            </w:r>
          </w:p>
          <w:p w:rsidR="00BC5049" w:rsidRDefault="00BC5049" w:rsidP="00BC5049"/>
        </w:tc>
        <w:tc>
          <w:tcPr>
            <w:tcW w:w="5437" w:type="dxa"/>
          </w:tcPr>
          <w:p w:rsidR="00BC5049" w:rsidRDefault="00BC5049" w:rsidP="00BC5049"/>
        </w:tc>
      </w:tr>
      <w:tr w:rsidR="00BC5049" w:rsidTr="00F22E3D">
        <w:tc>
          <w:tcPr>
            <w:tcW w:w="3085" w:type="dxa"/>
          </w:tcPr>
          <w:p w:rsidR="00BC5049" w:rsidRDefault="00BC5049" w:rsidP="00BC5049">
            <w:r>
              <w:t>Address and postcode</w:t>
            </w:r>
          </w:p>
          <w:p w:rsidR="00BC5049" w:rsidRDefault="00BC5049" w:rsidP="00BC5049"/>
          <w:p w:rsidR="00BC5049" w:rsidRDefault="00BC5049" w:rsidP="00BC5049"/>
          <w:p w:rsidR="00BC5049" w:rsidRDefault="00BC5049" w:rsidP="00BC5049"/>
          <w:p w:rsidR="00BC5049" w:rsidRDefault="00BC5049" w:rsidP="00BC5049"/>
          <w:p w:rsidR="00BC5049" w:rsidRDefault="00BC5049" w:rsidP="00BC5049"/>
          <w:p w:rsidR="00BC5049" w:rsidRDefault="00BC5049" w:rsidP="00BC5049"/>
        </w:tc>
        <w:tc>
          <w:tcPr>
            <w:tcW w:w="5437" w:type="dxa"/>
          </w:tcPr>
          <w:p w:rsidR="00BC5049" w:rsidRDefault="00BC5049"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tc>
      </w:tr>
      <w:tr w:rsidR="00BC5049" w:rsidTr="00F22E3D">
        <w:tc>
          <w:tcPr>
            <w:tcW w:w="3085" w:type="dxa"/>
          </w:tcPr>
          <w:p w:rsidR="00BC5049" w:rsidRDefault="00BC5049" w:rsidP="00BC5049">
            <w:r>
              <w:t>Telephone number</w:t>
            </w:r>
          </w:p>
          <w:p w:rsidR="00BC5049" w:rsidRDefault="00BC5049" w:rsidP="00BC5049"/>
        </w:tc>
        <w:tc>
          <w:tcPr>
            <w:tcW w:w="5437" w:type="dxa"/>
          </w:tcPr>
          <w:p w:rsidR="00BC5049" w:rsidRDefault="00BC5049" w:rsidP="00BC5049"/>
        </w:tc>
      </w:tr>
      <w:tr w:rsidR="00BC5049" w:rsidTr="00F22E3D">
        <w:tc>
          <w:tcPr>
            <w:tcW w:w="3085" w:type="dxa"/>
          </w:tcPr>
          <w:p w:rsidR="00BC5049" w:rsidRDefault="00BC5049" w:rsidP="00BC5049">
            <w:r>
              <w:t>Email address</w:t>
            </w:r>
          </w:p>
          <w:p w:rsidR="00BC5049" w:rsidRDefault="00BC5049" w:rsidP="00BC5049"/>
        </w:tc>
        <w:tc>
          <w:tcPr>
            <w:tcW w:w="5437" w:type="dxa"/>
          </w:tcPr>
          <w:p w:rsidR="00BC5049" w:rsidRDefault="00BC5049" w:rsidP="00BC5049"/>
        </w:tc>
      </w:tr>
      <w:tr w:rsidR="00BC5049" w:rsidTr="00F22E3D">
        <w:tc>
          <w:tcPr>
            <w:tcW w:w="3085" w:type="dxa"/>
          </w:tcPr>
          <w:p w:rsidR="00BC5049" w:rsidRDefault="00BC5049" w:rsidP="00BC5049">
            <w:r>
              <w:t>Fax number</w:t>
            </w:r>
          </w:p>
          <w:p w:rsidR="00BC5049" w:rsidRDefault="00BC5049" w:rsidP="00BC5049"/>
        </w:tc>
        <w:tc>
          <w:tcPr>
            <w:tcW w:w="5437" w:type="dxa"/>
          </w:tcPr>
          <w:p w:rsidR="00BC5049" w:rsidRDefault="00BC5049" w:rsidP="00BC5049"/>
        </w:tc>
      </w:tr>
      <w:tr w:rsidR="008D6109" w:rsidTr="00F22E3D">
        <w:tc>
          <w:tcPr>
            <w:tcW w:w="3085" w:type="dxa"/>
          </w:tcPr>
          <w:p w:rsidR="008D6109" w:rsidRDefault="00D11DB6" w:rsidP="00D11DB6">
            <w:r>
              <w:t xml:space="preserve">Name </w:t>
            </w:r>
            <w:r w:rsidR="008D6109">
              <w:t>Registered Manager</w:t>
            </w:r>
            <w:r>
              <w:t>/</w:t>
            </w:r>
            <w:r w:rsidR="008D6109">
              <w:t>s</w:t>
            </w:r>
          </w:p>
        </w:tc>
        <w:tc>
          <w:tcPr>
            <w:tcW w:w="5437" w:type="dxa"/>
          </w:tcPr>
          <w:p w:rsidR="008D6109" w:rsidRDefault="008D6109" w:rsidP="00BC5049"/>
        </w:tc>
      </w:tr>
    </w:tbl>
    <w:p w:rsidR="00BC5049" w:rsidRDefault="00BC5049" w:rsidP="00BC5049"/>
    <w:p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F36DE1" w:rsidTr="00F22E3D">
        <w:tc>
          <w:tcPr>
            <w:tcW w:w="8522" w:type="dxa"/>
            <w:shd w:val="clear" w:color="auto" w:fill="92CDDC" w:themeFill="accent5" w:themeFillTint="99"/>
          </w:tcPr>
          <w:p w:rsidR="00F36DE1" w:rsidRDefault="00F36DE1" w:rsidP="00BC5049"/>
          <w:p w:rsidR="00F36DE1" w:rsidRPr="00BB7D3A" w:rsidRDefault="008D6109" w:rsidP="00BC5049">
            <w:pPr>
              <w:rPr>
                <w:b/>
              </w:rPr>
            </w:pPr>
            <w:r>
              <w:rPr>
                <w:b/>
              </w:rPr>
              <w:t>Summary of Statement of Purpose</w:t>
            </w:r>
          </w:p>
          <w:p w:rsidR="00F36DE1" w:rsidRDefault="00F36DE1" w:rsidP="00BC5049"/>
        </w:tc>
      </w:tr>
      <w:tr w:rsidR="00F36DE1" w:rsidTr="00F22E3D">
        <w:tc>
          <w:tcPr>
            <w:tcW w:w="8522" w:type="dxa"/>
          </w:tcPr>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p w:rsidR="00F36DE1" w:rsidRDefault="00F36DE1" w:rsidP="00BC5049"/>
        </w:tc>
      </w:tr>
    </w:tbl>
    <w:p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rsidTr="00F22E3D">
        <w:tc>
          <w:tcPr>
            <w:tcW w:w="8522" w:type="dxa"/>
            <w:shd w:val="clear" w:color="auto" w:fill="92CDDC" w:themeFill="accent5" w:themeFillTint="99"/>
          </w:tcPr>
          <w:p w:rsidR="000D1586" w:rsidRDefault="008D6109" w:rsidP="00BB7D3A">
            <w:pPr>
              <w:jc w:val="center"/>
              <w:rPr>
                <w:b/>
              </w:rPr>
            </w:pPr>
            <w:r>
              <w:rPr>
                <w:b/>
              </w:rPr>
              <w:lastRenderedPageBreak/>
              <w:t>TERMS AND CONDITIONS</w:t>
            </w:r>
          </w:p>
          <w:p w:rsidR="0033404F" w:rsidRPr="00FD1C8F" w:rsidRDefault="0033404F" w:rsidP="00BB7D3A">
            <w:pPr>
              <w:jc w:val="center"/>
              <w:rPr>
                <w:b/>
              </w:rPr>
            </w:pPr>
          </w:p>
        </w:tc>
      </w:tr>
      <w:tr w:rsidR="00297753" w:rsidTr="00F22E3D">
        <w:tc>
          <w:tcPr>
            <w:tcW w:w="8522" w:type="dxa"/>
          </w:tcPr>
          <w:p w:rsidR="00297753" w:rsidRPr="00F22E3D" w:rsidRDefault="008D6109" w:rsidP="00297753">
            <w:pPr>
              <w:rPr>
                <w:i/>
              </w:rPr>
            </w:pPr>
            <w:r>
              <w:rPr>
                <w:i/>
              </w:rPr>
              <w:t>Information to include terms and conditions of the service/s to be provided, including amounts and methods of payment for all aspects of treatment</w:t>
            </w:r>
          </w:p>
          <w:p w:rsidR="00297753" w:rsidRDefault="00297753"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0D1586" w:rsidRDefault="000D1586" w:rsidP="00297753"/>
          <w:p w:rsidR="008D6109" w:rsidRDefault="008D6109" w:rsidP="00297753"/>
          <w:p w:rsidR="000D1586" w:rsidRDefault="000D1586" w:rsidP="00297753"/>
          <w:p w:rsidR="000D1586" w:rsidRDefault="000D1586" w:rsidP="00297753"/>
          <w:p w:rsidR="00297753" w:rsidRDefault="00297753" w:rsidP="00297753"/>
        </w:tc>
      </w:tr>
    </w:tbl>
    <w:p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rsidTr="00F22E3D">
        <w:tc>
          <w:tcPr>
            <w:tcW w:w="8522" w:type="dxa"/>
            <w:shd w:val="clear" w:color="auto" w:fill="92CDDC" w:themeFill="accent5" w:themeFillTint="99"/>
          </w:tcPr>
          <w:p w:rsidR="000D1586" w:rsidRDefault="0033404F" w:rsidP="00F22E3D">
            <w:pPr>
              <w:jc w:val="center"/>
              <w:rPr>
                <w:b/>
              </w:rPr>
            </w:pPr>
            <w:r>
              <w:rPr>
                <w:b/>
              </w:rPr>
              <w:t>CONTRACT BETWEEN PATIENTS AND SERVICE PROVIDER</w:t>
            </w:r>
          </w:p>
          <w:p w:rsidR="00F22E3D" w:rsidRDefault="00F22E3D" w:rsidP="00F22E3D">
            <w:pPr>
              <w:jc w:val="center"/>
            </w:pPr>
          </w:p>
        </w:tc>
      </w:tr>
      <w:tr w:rsidR="000D1586" w:rsidTr="00F22E3D">
        <w:tc>
          <w:tcPr>
            <w:tcW w:w="8522" w:type="dxa"/>
          </w:tcPr>
          <w:p w:rsidR="000D1586" w:rsidRPr="00D11DB6" w:rsidRDefault="00D11DB6" w:rsidP="00BC5049">
            <w:pPr>
              <w:rPr>
                <w:i/>
              </w:rPr>
            </w:pPr>
            <w:r w:rsidRPr="00D11DB6">
              <w:rPr>
                <w:i/>
              </w:rPr>
              <w:t>Information to include the terms of the contract between the patient and the service provider.</w:t>
            </w:r>
          </w:p>
          <w:p w:rsidR="000D1586" w:rsidRDefault="000D1586" w:rsidP="00BC5049"/>
          <w:p w:rsidR="000D1586" w:rsidRDefault="000D1586" w:rsidP="00BC5049"/>
          <w:p w:rsidR="000D1586" w:rsidRDefault="000D1586" w:rsidP="00BC5049"/>
          <w:p w:rsidR="0033404F" w:rsidRDefault="0033404F" w:rsidP="00BC5049"/>
          <w:p w:rsidR="00D11DB6" w:rsidRDefault="00D11DB6" w:rsidP="00BC5049"/>
          <w:p w:rsidR="0033404F" w:rsidRDefault="0033404F" w:rsidP="00BC5049"/>
          <w:p w:rsidR="000D1586" w:rsidRDefault="000D1586" w:rsidP="00BC5049"/>
          <w:p w:rsidR="00F22E3D" w:rsidRDefault="00F22E3D" w:rsidP="00BC5049"/>
          <w:p w:rsidR="00F22E3D" w:rsidRDefault="00F22E3D" w:rsidP="00BC5049"/>
          <w:p w:rsidR="00F22E3D" w:rsidRDefault="00F22E3D" w:rsidP="00BC5049"/>
          <w:p w:rsidR="000D1586" w:rsidRDefault="000D1586" w:rsidP="00BC5049"/>
          <w:p w:rsidR="000D1586" w:rsidRDefault="000D1586" w:rsidP="00BC5049"/>
          <w:p w:rsidR="000D1586" w:rsidRDefault="000D1586" w:rsidP="00BC5049"/>
          <w:p w:rsidR="000D1586" w:rsidRDefault="000D1586" w:rsidP="00BC5049"/>
          <w:p w:rsidR="000D1586" w:rsidRDefault="000D1586" w:rsidP="00BC5049"/>
          <w:p w:rsidR="000D1586" w:rsidRDefault="000D1586" w:rsidP="00BC5049"/>
        </w:tc>
      </w:tr>
    </w:tbl>
    <w:p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8522"/>
      </w:tblGrid>
      <w:tr w:rsidR="0033404F" w:rsidTr="00D91E04">
        <w:tc>
          <w:tcPr>
            <w:tcW w:w="8522" w:type="dxa"/>
            <w:shd w:val="clear" w:color="auto" w:fill="92CDDC" w:themeFill="accent5" w:themeFillTint="99"/>
          </w:tcPr>
          <w:p w:rsidR="0033404F" w:rsidRPr="00BB7D3A" w:rsidRDefault="00D11DB6" w:rsidP="00D91E04">
            <w:pPr>
              <w:jc w:val="center"/>
              <w:rPr>
                <w:b/>
              </w:rPr>
            </w:pPr>
            <w:r>
              <w:rPr>
                <w:b/>
              </w:rPr>
              <w:lastRenderedPageBreak/>
              <w:t>COMPLAINTS PROCEDURE</w:t>
            </w:r>
          </w:p>
          <w:p w:rsidR="0033404F" w:rsidRDefault="0033404F" w:rsidP="00D91E04"/>
        </w:tc>
      </w:tr>
      <w:tr w:rsidR="0033404F" w:rsidTr="00D91E04">
        <w:tc>
          <w:tcPr>
            <w:tcW w:w="8522" w:type="dxa"/>
          </w:tcPr>
          <w:p w:rsidR="0033404F" w:rsidRPr="00F22E3D" w:rsidRDefault="00D11DB6" w:rsidP="00D91E04">
            <w:pPr>
              <w:rPr>
                <w:i/>
              </w:rPr>
            </w:pPr>
            <w:r>
              <w:rPr>
                <w:i/>
              </w:rPr>
              <w:t>Please include a summary of your complaints procedure.  Also referring to the fact that HIW can be contacted once they have been through your complaints procedure and if they are unhappy with the way in which their complaint was dealt with (include HIW contact details).</w:t>
            </w:r>
          </w:p>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p w:rsidR="0033404F" w:rsidRDefault="0033404F" w:rsidP="00D91E04"/>
        </w:tc>
      </w:tr>
    </w:tbl>
    <w:p w:rsidR="000D1586" w:rsidRDefault="000D1586" w:rsidP="00BC5049"/>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rsidTr="00F22E3D">
        <w:tc>
          <w:tcPr>
            <w:tcW w:w="8522" w:type="dxa"/>
            <w:shd w:val="clear" w:color="auto" w:fill="92CDDC" w:themeFill="accent5" w:themeFillTint="99"/>
          </w:tcPr>
          <w:p w:rsidR="000D1586" w:rsidRDefault="0033404F" w:rsidP="00BB7D3A">
            <w:pPr>
              <w:jc w:val="center"/>
            </w:pPr>
            <w:r>
              <w:rPr>
                <w:b/>
              </w:rPr>
              <w:t xml:space="preserve">SUMMARY OF </w:t>
            </w:r>
            <w:r w:rsidR="000D1586" w:rsidRPr="000D1586">
              <w:rPr>
                <w:b/>
              </w:rPr>
              <w:t>PATIENTS VIEWS</w:t>
            </w:r>
          </w:p>
          <w:p w:rsidR="000D1586" w:rsidRDefault="000D1586" w:rsidP="00BC5049"/>
        </w:tc>
      </w:tr>
      <w:tr w:rsidR="000D1586" w:rsidTr="00F22E3D">
        <w:tc>
          <w:tcPr>
            <w:tcW w:w="8522" w:type="dxa"/>
          </w:tcPr>
          <w:p w:rsidR="000D1586" w:rsidRPr="00F22E3D" w:rsidRDefault="0033404F" w:rsidP="00BC5049">
            <w:pPr>
              <w:rPr>
                <w:i/>
              </w:rPr>
            </w:pPr>
            <w:r>
              <w:rPr>
                <w:i/>
              </w:rPr>
              <w:t>Once available.</w:t>
            </w:r>
          </w:p>
          <w:p w:rsidR="000D1586" w:rsidRDefault="000D1586" w:rsidP="00BC5049"/>
          <w:p w:rsidR="000D1586" w:rsidRDefault="000D1586" w:rsidP="00BC5049"/>
          <w:p w:rsidR="000D1586" w:rsidRDefault="000D1586" w:rsidP="00BC5049"/>
          <w:p w:rsidR="000D1586" w:rsidRDefault="000D1586" w:rsidP="00BC5049"/>
          <w:p w:rsidR="000D1586" w:rsidRDefault="000D1586" w:rsidP="00BC5049"/>
          <w:p w:rsidR="000D1586" w:rsidRDefault="000D1586"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666DA1" w:rsidRDefault="00666DA1" w:rsidP="00BC5049"/>
          <w:p w:rsidR="000D1586" w:rsidRDefault="000D1586" w:rsidP="00BC5049"/>
          <w:p w:rsidR="000D1586" w:rsidRDefault="000D1586" w:rsidP="00BC5049"/>
        </w:tc>
      </w:tr>
    </w:tbl>
    <w:p w:rsidR="000D1586" w:rsidRDefault="000D1586" w:rsidP="00BC5049"/>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522"/>
      </w:tblGrid>
      <w:tr w:rsidR="000D1586" w:rsidTr="00F22E3D">
        <w:tc>
          <w:tcPr>
            <w:tcW w:w="8522" w:type="dxa"/>
            <w:shd w:val="clear" w:color="auto" w:fill="92CDDC" w:themeFill="accent5" w:themeFillTint="99"/>
          </w:tcPr>
          <w:p w:rsidR="000D1586" w:rsidRPr="00FD1C8F" w:rsidRDefault="00D11DB6" w:rsidP="00BB7D3A">
            <w:pPr>
              <w:jc w:val="center"/>
              <w:rPr>
                <w:b/>
              </w:rPr>
            </w:pPr>
            <w:r>
              <w:rPr>
                <w:b/>
              </w:rPr>
              <w:t>REGISTRATION AUTHORITY</w:t>
            </w:r>
          </w:p>
          <w:p w:rsidR="00FD1C8F" w:rsidRDefault="00FD1C8F" w:rsidP="00BB7D3A"/>
        </w:tc>
      </w:tr>
      <w:tr w:rsidR="000D1586" w:rsidTr="00F22E3D">
        <w:tc>
          <w:tcPr>
            <w:tcW w:w="8522" w:type="dxa"/>
          </w:tcPr>
          <w:p w:rsidR="00BB7D3A" w:rsidRPr="00D11DB6" w:rsidRDefault="00D11DB6" w:rsidP="00D11DB6">
            <w:pPr>
              <w:rPr>
                <w:i/>
              </w:rPr>
            </w:pPr>
            <w:r>
              <w:rPr>
                <w:i/>
              </w:rPr>
              <w:t>HIW contact details (address, telephone number and email address)</w:t>
            </w:r>
          </w:p>
          <w:p w:rsidR="00FD1C8F" w:rsidRDefault="00FD1C8F" w:rsidP="00BC5049"/>
          <w:p w:rsidR="00FD1C8F" w:rsidRDefault="00D11DB6" w:rsidP="00BC5049">
            <w:r>
              <w:t>Most recent HIW inspection report (once available) and information how a copy can be obtained.</w:t>
            </w:r>
          </w:p>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p w:rsidR="00FD1C8F" w:rsidRDefault="00FD1C8F" w:rsidP="00BC5049"/>
        </w:tc>
      </w:tr>
    </w:tbl>
    <w:p w:rsidR="000D1586" w:rsidRDefault="000D1586" w:rsidP="00BC5049"/>
    <w:p w:rsidR="00FD1C8F" w:rsidRDefault="00FD1C8F" w:rsidP="00BC5049"/>
    <w:p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361"/>
        <w:gridCol w:w="4161"/>
      </w:tblGrid>
      <w:tr w:rsidR="00FD1C8F" w:rsidTr="00F22E3D">
        <w:tc>
          <w:tcPr>
            <w:tcW w:w="4361" w:type="dxa"/>
            <w:shd w:val="clear" w:color="auto" w:fill="92CDDC" w:themeFill="accent5" w:themeFillTint="99"/>
          </w:tcPr>
          <w:p w:rsidR="00FD1C8F" w:rsidRDefault="00FD1C8F" w:rsidP="00BC5049">
            <w:r w:rsidRPr="00FD1C8F">
              <w:rPr>
                <w:b/>
              </w:rPr>
              <w:t xml:space="preserve">Date </w:t>
            </w:r>
            <w:r w:rsidR="00D11DB6">
              <w:rPr>
                <w:b/>
              </w:rPr>
              <w:t>Patient Guide</w:t>
            </w:r>
            <w:r w:rsidRPr="00FD1C8F">
              <w:rPr>
                <w:b/>
              </w:rPr>
              <w:t xml:space="preserve"> written</w:t>
            </w:r>
          </w:p>
          <w:p w:rsidR="00FD1C8F" w:rsidRDefault="00FD1C8F" w:rsidP="00BC5049"/>
        </w:tc>
        <w:tc>
          <w:tcPr>
            <w:tcW w:w="4161" w:type="dxa"/>
          </w:tcPr>
          <w:p w:rsidR="00FD1C8F" w:rsidRDefault="00FD1C8F" w:rsidP="00BC5049"/>
        </w:tc>
      </w:tr>
      <w:tr w:rsidR="00FD1C8F" w:rsidTr="00F22E3D">
        <w:tc>
          <w:tcPr>
            <w:tcW w:w="4361" w:type="dxa"/>
            <w:shd w:val="clear" w:color="auto" w:fill="92CDDC" w:themeFill="accent5" w:themeFillTint="99"/>
          </w:tcPr>
          <w:p w:rsidR="00FD1C8F" w:rsidRDefault="00FD1C8F" w:rsidP="00BC5049">
            <w:pPr>
              <w:rPr>
                <w:b/>
              </w:rPr>
            </w:pPr>
            <w:r w:rsidRPr="00FD1C8F">
              <w:rPr>
                <w:b/>
              </w:rPr>
              <w:t>Author</w:t>
            </w:r>
          </w:p>
          <w:p w:rsidR="00FD1C8F" w:rsidRPr="00FD1C8F" w:rsidRDefault="00FD1C8F" w:rsidP="00BC5049">
            <w:pPr>
              <w:rPr>
                <w:b/>
              </w:rPr>
            </w:pPr>
          </w:p>
        </w:tc>
        <w:tc>
          <w:tcPr>
            <w:tcW w:w="4161" w:type="dxa"/>
          </w:tcPr>
          <w:p w:rsidR="00FD1C8F" w:rsidRDefault="00FD1C8F" w:rsidP="00BC5049"/>
        </w:tc>
      </w:tr>
    </w:tbl>
    <w:p w:rsidR="00FD1C8F" w:rsidRDefault="00FD1C8F" w:rsidP="00BC5049"/>
    <w:p w:rsidR="00FD1C8F" w:rsidRDefault="00FD1C8F" w:rsidP="00BC5049"/>
    <w:p w:rsidR="00FD1C8F" w:rsidRPr="00FD1C8F" w:rsidRDefault="00D11DB6" w:rsidP="00BC5049">
      <w:pPr>
        <w:rPr>
          <w:b/>
        </w:rPr>
      </w:pPr>
      <w:r>
        <w:rPr>
          <w:b/>
        </w:rPr>
        <w:t>PATIENT GUIDE</w:t>
      </w:r>
      <w:r w:rsidR="00FD1C8F" w:rsidRPr="00FD1C8F">
        <w:rPr>
          <w:b/>
        </w:rPr>
        <w:t xml:space="preserve"> REVIEWS</w:t>
      </w:r>
    </w:p>
    <w:p w:rsidR="00FD1C8F" w:rsidRDefault="00FD1C8F" w:rsidP="00BC5049"/>
    <w:p w:rsidR="00FD1C8F" w:rsidRDefault="00FD1C8F" w:rsidP="00BC5049"/>
    <w:tbl>
      <w:tblPr>
        <w:tblStyle w:val="TableGrid"/>
        <w:tblW w:w="0" w:type="auto"/>
        <w:tblLook w:val="04A0" w:firstRow="1" w:lastRow="0" w:firstColumn="1" w:lastColumn="0" w:noHBand="0" w:noVBand="1"/>
      </w:tblPr>
      <w:tblGrid>
        <w:gridCol w:w="4261"/>
        <w:gridCol w:w="4261"/>
      </w:tblGrid>
      <w:tr w:rsidR="00FD1C8F" w:rsidTr="00941A63">
        <w:tc>
          <w:tcPr>
            <w:tcW w:w="4261" w:type="dxa"/>
          </w:tcPr>
          <w:p w:rsidR="00FD1C8F" w:rsidRDefault="00FD1C8F" w:rsidP="00D11DB6">
            <w:r>
              <w:t xml:space="preserve">Date </w:t>
            </w:r>
            <w:r w:rsidR="00D11DB6">
              <w:t>Patient Guide</w:t>
            </w:r>
            <w:r>
              <w:t xml:space="preserve"> reviewed</w:t>
            </w:r>
          </w:p>
        </w:tc>
        <w:tc>
          <w:tcPr>
            <w:tcW w:w="4261" w:type="dxa"/>
          </w:tcPr>
          <w:p w:rsidR="00FD1C8F" w:rsidRDefault="00FD1C8F" w:rsidP="00BC5049"/>
          <w:p w:rsidR="00FD1C8F" w:rsidRDefault="00FD1C8F" w:rsidP="00BC5049"/>
        </w:tc>
      </w:tr>
      <w:tr w:rsidR="00FD1C8F" w:rsidTr="00941A63">
        <w:tc>
          <w:tcPr>
            <w:tcW w:w="4261" w:type="dxa"/>
          </w:tcPr>
          <w:p w:rsidR="00FD1C8F" w:rsidRDefault="00FD1C8F" w:rsidP="00BC5049">
            <w:r>
              <w:t xml:space="preserve">Reviewed by </w:t>
            </w:r>
          </w:p>
          <w:p w:rsidR="00FD1C8F" w:rsidRDefault="00FD1C8F" w:rsidP="00BC5049"/>
        </w:tc>
        <w:tc>
          <w:tcPr>
            <w:tcW w:w="4261" w:type="dxa"/>
          </w:tcPr>
          <w:p w:rsidR="00FD1C8F" w:rsidRDefault="00FD1C8F" w:rsidP="00BC5049"/>
        </w:tc>
      </w:tr>
      <w:tr w:rsidR="00FD1C8F" w:rsidTr="009F6219">
        <w:tc>
          <w:tcPr>
            <w:tcW w:w="4261" w:type="dxa"/>
          </w:tcPr>
          <w:p w:rsidR="00FD1C8F" w:rsidRDefault="00FD1C8F" w:rsidP="00BC5049">
            <w:r>
              <w:t xml:space="preserve">Date HIW notified of changes </w:t>
            </w:r>
          </w:p>
        </w:tc>
        <w:tc>
          <w:tcPr>
            <w:tcW w:w="4261" w:type="dxa"/>
          </w:tcPr>
          <w:p w:rsidR="00FD1C8F" w:rsidRDefault="00FD1C8F" w:rsidP="00BC5049"/>
          <w:p w:rsidR="00FD1C8F" w:rsidRDefault="00FD1C8F" w:rsidP="00BC5049"/>
        </w:tc>
      </w:tr>
    </w:tbl>
    <w:p w:rsidR="00FD1C8F" w:rsidRDefault="00FD1C8F" w:rsidP="00BC5049"/>
    <w:tbl>
      <w:tblPr>
        <w:tblStyle w:val="TableGrid"/>
        <w:tblW w:w="0" w:type="auto"/>
        <w:tblLook w:val="04A0" w:firstRow="1" w:lastRow="0" w:firstColumn="1" w:lastColumn="0" w:noHBand="0" w:noVBand="1"/>
      </w:tblPr>
      <w:tblGrid>
        <w:gridCol w:w="4261"/>
        <w:gridCol w:w="4261"/>
      </w:tblGrid>
      <w:tr w:rsidR="00FD1C8F" w:rsidTr="00FE19EB">
        <w:tc>
          <w:tcPr>
            <w:tcW w:w="4261" w:type="dxa"/>
          </w:tcPr>
          <w:p w:rsidR="00FD1C8F" w:rsidRDefault="00D11DB6" w:rsidP="00FE19EB">
            <w:r>
              <w:t>Date Patient Guide reviewed</w:t>
            </w:r>
          </w:p>
        </w:tc>
        <w:tc>
          <w:tcPr>
            <w:tcW w:w="4261" w:type="dxa"/>
          </w:tcPr>
          <w:p w:rsidR="00FD1C8F" w:rsidRDefault="00FD1C8F" w:rsidP="00FE19EB"/>
          <w:p w:rsidR="00FD1C8F" w:rsidRDefault="00FD1C8F" w:rsidP="00FE19EB"/>
        </w:tc>
      </w:tr>
      <w:tr w:rsidR="00FD1C8F" w:rsidTr="00FE19EB">
        <w:tc>
          <w:tcPr>
            <w:tcW w:w="4261" w:type="dxa"/>
          </w:tcPr>
          <w:p w:rsidR="00FD1C8F" w:rsidRDefault="00FD1C8F" w:rsidP="00FE19EB">
            <w:r>
              <w:t>Reviewed by</w:t>
            </w:r>
          </w:p>
          <w:p w:rsidR="00FD1C8F" w:rsidRDefault="00FD1C8F" w:rsidP="00FE19EB"/>
        </w:tc>
        <w:tc>
          <w:tcPr>
            <w:tcW w:w="4261" w:type="dxa"/>
          </w:tcPr>
          <w:p w:rsidR="00FD1C8F" w:rsidRDefault="00FD1C8F" w:rsidP="00FE19EB"/>
        </w:tc>
      </w:tr>
      <w:tr w:rsidR="00FD1C8F" w:rsidTr="00FE19EB">
        <w:tc>
          <w:tcPr>
            <w:tcW w:w="4261" w:type="dxa"/>
          </w:tcPr>
          <w:p w:rsidR="00FD1C8F" w:rsidRDefault="00FD1C8F" w:rsidP="00FE19EB">
            <w:r>
              <w:t xml:space="preserve">Date HIW notified of changes </w:t>
            </w:r>
          </w:p>
        </w:tc>
        <w:tc>
          <w:tcPr>
            <w:tcW w:w="4261" w:type="dxa"/>
          </w:tcPr>
          <w:p w:rsidR="00FD1C8F" w:rsidRDefault="00FD1C8F" w:rsidP="00FE19EB"/>
          <w:p w:rsidR="00FD1C8F" w:rsidRDefault="00FD1C8F" w:rsidP="00FE19EB"/>
        </w:tc>
      </w:tr>
    </w:tbl>
    <w:p w:rsidR="00FD1C8F" w:rsidRPr="00BC5049" w:rsidRDefault="00FD1C8F" w:rsidP="00BC5049"/>
    <w:sectPr w:rsidR="00FD1C8F" w:rsidRPr="00BC504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E1" w:rsidRDefault="00F36DE1" w:rsidP="00F36DE1">
      <w:r>
        <w:separator/>
      </w:r>
    </w:p>
  </w:endnote>
  <w:endnote w:type="continuationSeparator" w:id="0">
    <w:p w:rsidR="00F36DE1" w:rsidRDefault="00F36DE1"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E1" w:rsidRDefault="00F36DE1" w:rsidP="00F36DE1">
      <w:r>
        <w:separator/>
      </w:r>
    </w:p>
  </w:footnote>
  <w:footnote w:type="continuationSeparator" w:id="0">
    <w:p w:rsidR="00F36DE1" w:rsidRDefault="00F36DE1" w:rsidP="00F36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E1" w:rsidRDefault="00F36DE1">
    <w:pPr>
      <w:pStyle w:val="Header"/>
    </w:pPr>
    <w:r>
      <w:t xml:space="preserve">INSERT COMPANY LOGO HERE </w:t>
    </w:r>
  </w:p>
  <w:p w:rsidR="00F36DE1" w:rsidRDefault="00F36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49"/>
    <w:rsid w:val="000769DF"/>
    <w:rsid w:val="000A79B8"/>
    <w:rsid w:val="000B3BD4"/>
    <w:rsid w:val="000D1586"/>
    <w:rsid w:val="00297753"/>
    <w:rsid w:val="0033404F"/>
    <w:rsid w:val="0043061A"/>
    <w:rsid w:val="00527F2A"/>
    <w:rsid w:val="00614F1C"/>
    <w:rsid w:val="00666DA1"/>
    <w:rsid w:val="006F6070"/>
    <w:rsid w:val="007509FB"/>
    <w:rsid w:val="008C28FD"/>
    <w:rsid w:val="008D6109"/>
    <w:rsid w:val="009460D2"/>
    <w:rsid w:val="00A360BA"/>
    <w:rsid w:val="00A67FEE"/>
    <w:rsid w:val="00BB7D3A"/>
    <w:rsid w:val="00BC5049"/>
    <w:rsid w:val="00CE21D9"/>
    <w:rsid w:val="00D11DB6"/>
    <w:rsid w:val="00D57B6F"/>
    <w:rsid w:val="00DF5B4D"/>
    <w:rsid w:val="00E34436"/>
    <w:rsid w:val="00F22E3D"/>
    <w:rsid w:val="00F36DE1"/>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E914-102C-469E-BAE0-A3F6795A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8A34CB8E</Template>
  <TotalTime>0</TotalTime>
  <Pages>4</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Irons, Sian (HIW)</dc:creator>
  <cp:lastModifiedBy>Jones, Natalie (HIW)</cp:lastModifiedBy>
  <cp:revision>2</cp:revision>
  <dcterms:created xsi:type="dcterms:W3CDTF">2017-03-31T14:33:00Z</dcterms:created>
  <dcterms:modified xsi:type="dcterms:W3CDTF">2017-03-31T14:33:00Z</dcterms:modified>
</cp:coreProperties>
</file>