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544F" w14:textId="77777777" w:rsidR="00326F20" w:rsidRDefault="00326F20" w:rsidP="002F1CC8">
      <w:pPr>
        <w:jc w:val="right"/>
        <w:rPr>
          <w:rFonts w:ascii="Arial" w:hAnsi="Arial"/>
        </w:rPr>
      </w:pPr>
    </w:p>
    <w:p w14:paraId="12CF1898" w14:textId="77777777" w:rsidR="00763B82" w:rsidRDefault="00763B82" w:rsidP="002F1CC8">
      <w:pPr>
        <w:jc w:val="right"/>
        <w:rPr>
          <w:rFonts w:ascii="Arial" w:hAnsi="Arial"/>
        </w:rPr>
      </w:pPr>
      <w:r>
        <w:rPr>
          <w:rFonts w:ascii="Arial" w:hAnsi="Arial"/>
        </w:rPr>
        <w:t xml:space="preserve">18 </w:t>
      </w:r>
      <w:r w:rsidRPr="00763B82">
        <w:rPr>
          <w:rFonts w:ascii="Arial" w:hAnsi="Arial"/>
          <w:lang w:val="cy-GB"/>
        </w:rPr>
        <w:t>Mawrth</w:t>
      </w:r>
      <w:r>
        <w:rPr>
          <w:rFonts w:ascii="Arial" w:hAnsi="Arial"/>
        </w:rPr>
        <w:t xml:space="preserve"> / March 2020</w:t>
      </w:r>
    </w:p>
    <w:p w14:paraId="2DEF340B" w14:textId="77777777" w:rsidR="00763B82" w:rsidRPr="00763B82" w:rsidRDefault="00763B82" w:rsidP="00763B82">
      <w:pPr>
        <w:rPr>
          <w:rFonts w:ascii="Arial" w:hAnsi="Arial" w:cs="Arial"/>
          <w:b/>
          <w:color w:val="FF0000"/>
          <w:lang w:val="cy-GB"/>
        </w:rPr>
      </w:pPr>
      <w:r w:rsidRPr="00763B82">
        <w:rPr>
          <w:rFonts w:ascii="Arial" w:hAnsi="Arial" w:cs="Arial"/>
          <w:b/>
          <w:color w:val="FF0000"/>
          <w:lang w:val="cy-GB"/>
        </w:rPr>
        <w:t>Saesneg isod/</w:t>
      </w:r>
      <w:r w:rsidRPr="00763B82">
        <w:rPr>
          <w:rFonts w:ascii="Arial" w:hAnsi="Arial" w:cs="Arial"/>
          <w:b/>
          <w:color w:val="FF0000"/>
        </w:rPr>
        <w:t>English below</w:t>
      </w:r>
    </w:p>
    <w:p w14:paraId="4CAC6602" w14:textId="77777777" w:rsidR="00763B82" w:rsidRDefault="00763B82" w:rsidP="00763B82">
      <w:pPr>
        <w:rPr>
          <w:rFonts w:ascii="Arial" w:hAnsi="Arial" w:cs="Arial"/>
          <w:lang w:val="cy-GB"/>
        </w:rPr>
      </w:pPr>
    </w:p>
    <w:p w14:paraId="0CD236AB" w14:textId="77777777" w:rsidR="00763B82" w:rsidRPr="00763B82" w:rsidRDefault="00763B82" w:rsidP="00763B82">
      <w:pPr>
        <w:rPr>
          <w:rFonts w:ascii="Arial" w:hAnsi="Arial" w:cs="Arial"/>
          <w:lang w:val="cy-GB"/>
        </w:rPr>
      </w:pPr>
      <w:r w:rsidRPr="00763B82">
        <w:rPr>
          <w:rFonts w:ascii="Arial" w:hAnsi="Arial" w:cs="Arial"/>
          <w:lang w:val="cy-GB"/>
        </w:rPr>
        <w:t>Annwyl</w:t>
      </w:r>
      <w:r>
        <w:rPr>
          <w:rFonts w:ascii="Arial" w:hAnsi="Arial" w:cs="Arial"/>
          <w:lang w:val="cy-GB"/>
        </w:rPr>
        <w:t xml:space="preserve"> darparwr gwasanaeth deintyddol preifat,</w:t>
      </w:r>
    </w:p>
    <w:p w14:paraId="7787ECB9" w14:textId="77777777" w:rsidR="00763B82" w:rsidRDefault="00763B82" w:rsidP="00763B82">
      <w:pPr>
        <w:rPr>
          <w:rFonts w:ascii="Arial" w:hAnsi="Arial" w:cs="Arial"/>
          <w:b/>
          <w:lang w:val="cy-GB"/>
        </w:rPr>
      </w:pPr>
    </w:p>
    <w:p w14:paraId="349174A9" w14:textId="77777777" w:rsidR="00763B82" w:rsidRPr="00763B82" w:rsidRDefault="00763B82" w:rsidP="00763B82">
      <w:pPr>
        <w:rPr>
          <w:rFonts w:ascii="Arial" w:hAnsi="Arial" w:cs="Arial"/>
          <w:b/>
          <w:lang w:val="cy-GB"/>
        </w:rPr>
      </w:pPr>
      <w:r w:rsidRPr="00763B82">
        <w:rPr>
          <w:rFonts w:ascii="Arial" w:hAnsi="Arial" w:cs="Arial"/>
          <w:b/>
          <w:lang w:val="cy-GB"/>
        </w:rPr>
        <w:t>Rhybudd Melyn i holl ddeintyddion Cymru</w:t>
      </w:r>
    </w:p>
    <w:p w14:paraId="4B35502F" w14:textId="77777777" w:rsidR="00763B82" w:rsidRDefault="00763B82" w:rsidP="00763B82">
      <w:pPr>
        <w:rPr>
          <w:rFonts w:ascii="Arial" w:hAnsi="Arial" w:cs="Arial"/>
          <w:lang w:val="cy-GB"/>
        </w:rPr>
      </w:pPr>
    </w:p>
    <w:p w14:paraId="5751FE47" w14:textId="77777777" w:rsidR="00763B82" w:rsidRDefault="00763B82" w:rsidP="00763B82">
      <w:pPr>
        <w:rPr>
          <w:rFonts w:ascii="Arial" w:hAnsi="Arial" w:cs="Arial"/>
          <w:lang w:val="cy-GB"/>
        </w:rPr>
      </w:pPr>
      <w:r>
        <w:rPr>
          <w:rFonts w:ascii="Arial" w:hAnsi="Arial" w:cs="Arial"/>
          <w:lang w:val="cy-GB"/>
        </w:rPr>
        <w:t xml:space="preserve">Rydym wedi cael nifer o ymholiadau ynghylch trefniadau gweithio yn ystod yr achos o </w:t>
      </w:r>
      <w:proofErr w:type="spellStart"/>
      <w:r>
        <w:rPr>
          <w:rFonts w:ascii="Arial" w:hAnsi="Arial" w:cs="Arial"/>
          <w:lang w:val="cy-GB"/>
        </w:rPr>
        <w:t>Goronafeirws</w:t>
      </w:r>
      <w:proofErr w:type="spellEnd"/>
      <w:r>
        <w:rPr>
          <w:rFonts w:ascii="Arial" w:hAnsi="Arial" w:cs="Arial"/>
          <w:lang w:val="cy-GB"/>
        </w:rPr>
        <w:t xml:space="preserve"> (COVID-19), felly rydym yn rhannu'r llythyr sydd ynghlwm (sydd ond ar gael yn Saesneg yn unig) gyda deintyddion cofrestredig preifat. Cafodd hwn ei ddanfon heddiw gan Brif Swyddog Deintyddol Cymru at holl ddeintyddion y GIG. Byddwn yn rhannu unrhyw wybodaeth bellach rydym derbyn o’r Prif Swyddog Deintyddol gyda chi. </w:t>
      </w:r>
    </w:p>
    <w:p w14:paraId="7F94D683" w14:textId="77777777" w:rsidR="00763B82" w:rsidRDefault="00763B82" w:rsidP="00763B82">
      <w:pPr>
        <w:rPr>
          <w:rFonts w:ascii="Arial" w:hAnsi="Arial" w:cs="Arial"/>
        </w:rPr>
      </w:pPr>
    </w:p>
    <w:p w14:paraId="0BF64EF0" w14:textId="77777777" w:rsidR="00763B82" w:rsidRDefault="00763B82" w:rsidP="00763B82">
      <w:pPr>
        <w:rPr>
          <w:rFonts w:ascii="Arial" w:hAnsi="Arial" w:cs="Arial"/>
        </w:rPr>
      </w:pPr>
    </w:p>
    <w:p w14:paraId="033EFDAC" w14:textId="77777777" w:rsidR="00763B82" w:rsidRDefault="00763B82" w:rsidP="00763B82">
      <w:pPr>
        <w:rPr>
          <w:rFonts w:ascii="Arial" w:hAnsi="Arial" w:cs="Arial"/>
        </w:rPr>
      </w:pPr>
      <w:r>
        <w:rPr>
          <w:rFonts w:ascii="Arial" w:hAnsi="Arial" w:cs="Arial"/>
        </w:rPr>
        <w:t>Dear private dental service provider,</w:t>
      </w:r>
    </w:p>
    <w:p w14:paraId="2296509B" w14:textId="77777777" w:rsidR="00763B82" w:rsidRDefault="00763B82" w:rsidP="00763B82">
      <w:pPr>
        <w:rPr>
          <w:rFonts w:ascii="Arial" w:hAnsi="Arial" w:cs="Arial"/>
        </w:rPr>
      </w:pPr>
    </w:p>
    <w:p w14:paraId="7B9F08B9" w14:textId="77777777" w:rsidR="00763B82" w:rsidRPr="00763B82" w:rsidRDefault="00763B82" w:rsidP="00763B82">
      <w:pPr>
        <w:rPr>
          <w:rFonts w:ascii="Arial" w:hAnsi="Arial" w:cs="Arial"/>
          <w:b/>
        </w:rPr>
      </w:pPr>
      <w:r w:rsidRPr="00763B82">
        <w:rPr>
          <w:rFonts w:ascii="Arial" w:hAnsi="Arial" w:cs="Arial"/>
          <w:b/>
        </w:rPr>
        <w:t>Amber Alert letter to all dentists in Wales</w:t>
      </w:r>
    </w:p>
    <w:p w14:paraId="1F1E9DD1" w14:textId="77777777" w:rsidR="00763B82" w:rsidRDefault="00763B82" w:rsidP="00763B82">
      <w:pPr>
        <w:rPr>
          <w:rFonts w:ascii="Arial" w:hAnsi="Arial" w:cs="Arial"/>
        </w:rPr>
      </w:pPr>
    </w:p>
    <w:p w14:paraId="74991119" w14:textId="77777777" w:rsidR="00763B82" w:rsidRDefault="00763B82" w:rsidP="00763B82">
      <w:pPr>
        <w:rPr>
          <w:rFonts w:ascii="Arial" w:hAnsi="Arial" w:cs="Arial"/>
        </w:rPr>
      </w:pPr>
      <w:r>
        <w:rPr>
          <w:rFonts w:ascii="Arial" w:hAnsi="Arial" w:cs="Arial"/>
        </w:rPr>
        <w:t>We have had a number of queries on working arrangements regarding Coronavirus (COVID-19), so we are sharing the attached letter with private registered dentists. This was issued today by the Chief Dental Officer for Wales to all NHS dentists. We’ll share any further information we receive from the Chief Dental Officer with you.</w:t>
      </w:r>
    </w:p>
    <w:p w14:paraId="2F31D26F" w14:textId="77777777" w:rsidR="00763B82" w:rsidRDefault="00763B82" w:rsidP="00763B82">
      <w:pPr>
        <w:rPr>
          <w:rFonts w:ascii="Arial" w:hAnsi="Arial" w:cs="Arial"/>
        </w:rPr>
      </w:pPr>
    </w:p>
    <w:bookmarkStart w:id="0" w:name="_GoBack"/>
    <w:p w14:paraId="2562CAF6" w14:textId="77777777" w:rsidR="00763B82" w:rsidRDefault="00F458AA" w:rsidP="00763B82">
      <w:pPr>
        <w:rPr>
          <w:rFonts w:ascii="Arial" w:hAnsi="Arial" w:cs="Arial"/>
        </w:rPr>
      </w:pPr>
      <w:r>
        <w:object w:dxaOrig="2262" w:dyaOrig="1473" w14:anchorId="77898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95pt;height:73.25pt" o:ole="">
            <v:imagedata r:id="rId12" o:title=""/>
          </v:shape>
          <o:OLEObject Type="Embed" ProgID="Package" ShapeID="_x0000_i1027" DrawAspect="Icon" ObjectID="_1646743772" r:id="rId13"/>
        </w:object>
      </w:r>
      <w:bookmarkEnd w:id="0"/>
    </w:p>
    <w:p w14:paraId="5A1102A7" w14:textId="77777777" w:rsidR="00763B82" w:rsidRDefault="00763B82" w:rsidP="00763B82">
      <w:pPr>
        <w:rPr>
          <w:rFonts w:ascii="Arial" w:hAnsi="Arial" w:cs="Arial"/>
        </w:rPr>
      </w:pPr>
    </w:p>
    <w:p w14:paraId="599F9EDA" w14:textId="77777777" w:rsidR="00763B82" w:rsidRPr="00763B82" w:rsidRDefault="00763B82" w:rsidP="00763B82">
      <w:pPr>
        <w:rPr>
          <w:rFonts w:ascii="Arial" w:hAnsi="Arial" w:cs="Arial"/>
          <w:b/>
        </w:rPr>
      </w:pPr>
      <w:r w:rsidRPr="00763B82">
        <w:rPr>
          <w:rFonts w:ascii="Arial" w:hAnsi="Arial" w:cs="Arial"/>
          <w:b/>
        </w:rPr>
        <w:t>Healthcare Inspectorate Wales</w:t>
      </w:r>
    </w:p>
    <w:p w14:paraId="5B9DF765" w14:textId="77777777" w:rsidR="00763B82" w:rsidRPr="00763B82" w:rsidRDefault="00763B82" w:rsidP="00763B82">
      <w:pPr>
        <w:rPr>
          <w:rFonts w:ascii="Arial" w:hAnsi="Arial" w:cs="Arial"/>
          <w:b/>
          <w:lang w:val="cy-GB"/>
        </w:rPr>
      </w:pPr>
      <w:r w:rsidRPr="00763B82">
        <w:rPr>
          <w:rFonts w:ascii="Arial" w:hAnsi="Arial" w:cs="Arial"/>
          <w:b/>
        </w:rPr>
        <w:t xml:space="preserve">Arolygiaeth </w:t>
      </w:r>
      <w:r w:rsidRPr="00763B82">
        <w:rPr>
          <w:rFonts w:ascii="Arial" w:hAnsi="Arial" w:cs="Arial"/>
          <w:b/>
          <w:lang w:val="cy-GB"/>
        </w:rPr>
        <w:t>Gofal Iechyd Cymru</w:t>
      </w:r>
    </w:p>
    <w:p w14:paraId="5628D49A" w14:textId="77777777" w:rsidR="00763B82" w:rsidRDefault="00763B82" w:rsidP="00763B82">
      <w:pPr>
        <w:rPr>
          <w:rFonts w:ascii="Arial" w:hAnsi="Arial" w:cs="Arial"/>
        </w:rPr>
      </w:pPr>
    </w:p>
    <w:p w14:paraId="7770FBE6" w14:textId="77777777" w:rsidR="00763B82" w:rsidRPr="002F1CC8" w:rsidRDefault="00763B82" w:rsidP="002F1CC8">
      <w:pPr>
        <w:jc w:val="right"/>
        <w:rPr>
          <w:rFonts w:ascii="Arial" w:hAnsi="Arial"/>
        </w:rPr>
      </w:pPr>
    </w:p>
    <w:p w14:paraId="447C8C3C" w14:textId="77777777" w:rsidR="008E4139" w:rsidRDefault="008E4139" w:rsidP="002F1CC8">
      <w:pPr>
        <w:rPr>
          <w:rFonts w:ascii="Arial" w:hAnsi="Arial"/>
          <w:b/>
        </w:rPr>
      </w:pPr>
    </w:p>
    <w:p w14:paraId="791CA000" w14:textId="77777777" w:rsidR="00E72D7F" w:rsidRPr="00671727" w:rsidRDefault="00E72D7F" w:rsidP="002F1CC8">
      <w:pPr>
        <w:rPr>
          <w:rFonts w:ascii="Arial" w:hAnsi="Arial"/>
        </w:rPr>
      </w:pPr>
    </w:p>
    <w:p w14:paraId="5A3327C5" w14:textId="77777777" w:rsidR="00202736" w:rsidRPr="00202736" w:rsidRDefault="00202736" w:rsidP="00202736">
      <w:pPr>
        <w:pStyle w:val="ListParagraph"/>
        <w:rPr>
          <w:rFonts w:ascii="Arial" w:hAnsi="Arial"/>
        </w:rPr>
      </w:pPr>
    </w:p>
    <w:sectPr w:rsidR="00202736" w:rsidRPr="00202736" w:rsidSect="00667AD2">
      <w:headerReference w:type="even" r:id="rId14"/>
      <w:footerReference w:type="even" r:id="rId15"/>
      <w:footerReference w:type="default" r:id="rId16"/>
      <w:headerReference w:type="first" r:id="rId17"/>
      <w:footerReference w:type="first" r:id="rId18"/>
      <w:pgSz w:w="11900" w:h="16840"/>
      <w:pgMar w:top="1440" w:right="964" w:bottom="1440" w:left="1418" w:header="708"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59F8A" w14:textId="77777777" w:rsidR="00D034CD" w:rsidRDefault="00D034CD" w:rsidP="00B835DD">
      <w:r>
        <w:separator/>
      </w:r>
    </w:p>
  </w:endnote>
  <w:endnote w:type="continuationSeparator" w:id="0">
    <w:p w14:paraId="471112BA" w14:textId="77777777" w:rsidR="00D034CD" w:rsidRDefault="00D034CD" w:rsidP="00B8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3959" w14:textId="77777777" w:rsidR="00FD0AC1" w:rsidRDefault="00F458AA">
    <w:pPr>
      <w:pStyle w:val="Footer"/>
    </w:pPr>
    <w:sdt>
      <w:sdtPr>
        <w:id w:val="-316959223"/>
        <w:temporary/>
        <w:showingPlcHdr/>
      </w:sdtPr>
      <w:sdtEndPr/>
      <w:sdtContent>
        <w:r w:rsidR="00FD0AC1">
          <w:t>[Type text]</w:t>
        </w:r>
      </w:sdtContent>
    </w:sdt>
    <w:r w:rsidR="00FD0AC1">
      <w:ptab w:relativeTo="margin" w:alignment="center" w:leader="none"/>
    </w:r>
    <w:sdt>
      <w:sdtPr>
        <w:id w:val="920998670"/>
        <w:temporary/>
        <w:showingPlcHdr/>
      </w:sdtPr>
      <w:sdtEndPr/>
      <w:sdtContent>
        <w:r w:rsidR="00FD0AC1">
          <w:t>[Type text]</w:t>
        </w:r>
      </w:sdtContent>
    </w:sdt>
    <w:r w:rsidR="00FD0AC1">
      <w:ptab w:relativeTo="margin" w:alignment="right" w:leader="none"/>
    </w:r>
    <w:sdt>
      <w:sdtPr>
        <w:id w:val="-2095464362"/>
        <w:temporary/>
        <w:showingPlcHdr/>
      </w:sdtPr>
      <w:sdtEndPr/>
      <w:sdtContent>
        <w:r w:rsidR="00FD0A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807062"/>
      <w:docPartObj>
        <w:docPartGallery w:val="Page Numbers (Bottom of Page)"/>
        <w:docPartUnique/>
      </w:docPartObj>
    </w:sdtPr>
    <w:sdtEndPr>
      <w:rPr>
        <w:noProof/>
      </w:rPr>
    </w:sdtEndPr>
    <w:sdtContent>
      <w:p w14:paraId="05439889" w14:textId="77777777" w:rsidR="00FD0AC1" w:rsidRDefault="00FD0AC1">
        <w:pPr>
          <w:pStyle w:val="Footer"/>
          <w:jc w:val="center"/>
        </w:pPr>
        <w:r>
          <w:fldChar w:fldCharType="begin"/>
        </w:r>
        <w:r>
          <w:instrText xml:space="preserve"> PAGE   \* MERGEFORMAT </w:instrText>
        </w:r>
        <w:r>
          <w:fldChar w:fldCharType="separate"/>
        </w:r>
        <w:r w:rsidR="00763B82">
          <w:rPr>
            <w:noProof/>
          </w:rPr>
          <w:t>2</w:t>
        </w:r>
        <w:r>
          <w:rPr>
            <w:noProof/>
          </w:rPr>
          <w:fldChar w:fldCharType="end"/>
        </w:r>
      </w:p>
    </w:sdtContent>
  </w:sdt>
  <w:p w14:paraId="0D3F6BC2" w14:textId="77777777" w:rsidR="00FD0AC1" w:rsidRPr="008E4139" w:rsidRDefault="00FD0AC1" w:rsidP="008E4139">
    <w:pPr>
      <w:pStyle w:val="Footer"/>
      <w:jc w:val="right"/>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9D3B" w14:textId="77777777" w:rsidR="00FD0AC1" w:rsidRDefault="00FD0AC1" w:rsidP="00731CBA">
    <w:pPr>
      <w:pStyle w:val="Footer"/>
      <w:jc w:val="right"/>
      <w:rPr>
        <w:rFonts w:ascii="Arial" w:hAnsi="Arial"/>
        <w:sz w:val="18"/>
        <w:szCs w:val="18"/>
      </w:rPr>
    </w:pPr>
    <w:r w:rsidRPr="008E4139">
      <w:rPr>
        <w:rFonts w:ascii="Arial" w:hAnsi="Arial"/>
        <w:noProof/>
        <w:sz w:val="18"/>
        <w:szCs w:val="18"/>
        <w:lang w:eastAsia="en-GB"/>
      </w:rPr>
      <w:drawing>
        <wp:anchor distT="0" distB="0" distL="114300" distR="114300" simplePos="0" relativeHeight="251660288" behindDoc="0" locked="0" layoutInCell="1" allowOverlap="1" wp14:anchorId="2FEDAD92" wp14:editId="4C287B60">
          <wp:simplePos x="0" y="0"/>
          <wp:positionH relativeFrom="margin">
            <wp:posOffset>38100</wp:posOffset>
          </wp:positionH>
          <wp:positionV relativeFrom="margin">
            <wp:posOffset>7875905</wp:posOffset>
          </wp:positionV>
          <wp:extent cx="2084705"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text.psd"/>
                  <pic:cNvPicPr/>
                </pic:nvPicPr>
                <pic:blipFill>
                  <a:blip r:embed="rId1">
                    <a:extLst>
                      <a:ext uri="{28A0092B-C50C-407E-A947-70E740481C1C}">
                        <a14:useLocalDpi xmlns:a14="http://schemas.microsoft.com/office/drawing/2010/main" val="0"/>
                      </a:ext>
                    </a:extLst>
                  </a:blip>
                  <a:stretch>
                    <a:fillRect/>
                  </a:stretch>
                </pic:blipFill>
                <pic:spPr>
                  <a:xfrm>
                    <a:off x="0" y="0"/>
                    <a:ext cx="2084705" cy="901700"/>
                  </a:xfrm>
                  <a:prstGeom prst="rect">
                    <a:avLst/>
                  </a:prstGeom>
                </pic:spPr>
              </pic:pic>
            </a:graphicData>
          </a:graphic>
        </wp:anchor>
      </w:drawing>
    </w:r>
    <w:r w:rsidRPr="008E4139">
      <w:rPr>
        <w:rFonts w:ascii="Arial" w:hAnsi="Arial"/>
        <w:sz w:val="18"/>
        <w:szCs w:val="18"/>
      </w:rPr>
      <w:t>Llywodraeth Cymru</w:t>
    </w:r>
    <w:r>
      <w:rPr>
        <w:rFonts w:ascii="Arial" w:hAnsi="Arial"/>
        <w:sz w:val="18"/>
        <w:szCs w:val="18"/>
      </w:rPr>
      <w:t xml:space="preserve"> / Welsh Government</w:t>
    </w:r>
  </w:p>
  <w:p w14:paraId="459BC7AF" w14:textId="77777777" w:rsidR="00FD0AC1" w:rsidRDefault="00FD0AC1" w:rsidP="00731CBA">
    <w:pPr>
      <w:pStyle w:val="Footer"/>
      <w:jc w:val="right"/>
      <w:rPr>
        <w:rFonts w:ascii="Arial" w:hAnsi="Arial"/>
        <w:sz w:val="18"/>
        <w:szCs w:val="18"/>
      </w:rPr>
    </w:pPr>
    <w:r w:rsidRPr="00763B82">
      <w:rPr>
        <w:rFonts w:ascii="Arial" w:hAnsi="Arial"/>
        <w:sz w:val="18"/>
        <w:szCs w:val="18"/>
        <w:lang w:val="cy-GB"/>
      </w:rPr>
      <w:t>Parc Busnes Rhyd</w:t>
    </w:r>
    <w:r w:rsidR="00763B82">
      <w:rPr>
        <w:rFonts w:ascii="Arial" w:hAnsi="Arial"/>
        <w:sz w:val="18"/>
        <w:szCs w:val="18"/>
        <w:lang w:val="cy-GB"/>
      </w:rPr>
      <w:t>-</w:t>
    </w:r>
    <w:r w:rsidRPr="00763B82">
      <w:rPr>
        <w:rFonts w:ascii="Arial" w:hAnsi="Arial"/>
        <w:sz w:val="18"/>
        <w:szCs w:val="18"/>
        <w:lang w:val="cy-GB"/>
      </w:rPr>
      <w:t>y</w:t>
    </w:r>
    <w:r w:rsidR="00763B82">
      <w:rPr>
        <w:rFonts w:ascii="Arial" w:hAnsi="Arial"/>
        <w:sz w:val="18"/>
        <w:szCs w:val="18"/>
        <w:lang w:val="cy-GB"/>
      </w:rPr>
      <w:t>-</w:t>
    </w:r>
    <w:r w:rsidRPr="00763B82">
      <w:rPr>
        <w:rFonts w:ascii="Arial" w:hAnsi="Arial"/>
        <w:sz w:val="18"/>
        <w:szCs w:val="18"/>
        <w:lang w:val="cy-GB"/>
      </w:rPr>
      <w:t>car</w:t>
    </w:r>
    <w:r>
      <w:rPr>
        <w:rFonts w:ascii="Arial" w:hAnsi="Arial"/>
        <w:sz w:val="18"/>
        <w:szCs w:val="18"/>
      </w:rPr>
      <w:t xml:space="preserve"> / </w:t>
    </w:r>
    <w:r w:rsidRPr="00763B82">
      <w:rPr>
        <w:rFonts w:ascii="Arial" w:hAnsi="Arial"/>
        <w:sz w:val="18"/>
        <w:szCs w:val="18"/>
        <w:lang w:val="cy-GB"/>
      </w:rPr>
      <w:t>Rhyd</w:t>
    </w:r>
    <w:r w:rsidR="00763B82" w:rsidRPr="00763B82">
      <w:rPr>
        <w:rFonts w:ascii="Arial" w:hAnsi="Arial"/>
        <w:sz w:val="18"/>
        <w:szCs w:val="18"/>
        <w:lang w:val="cy-GB"/>
      </w:rPr>
      <w:t>-</w:t>
    </w:r>
    <w:r w:rsidRPr="00763B82">
      <w:rPr>
        <w:rFonts w:ascii="Arial" w:hAnsi="Arial"/>
        <w:sz w:val="18"/>
        <w:szCs w:val="18"/>
        <w:lang w:val="cy-GB"/>
      </w:rPr>
      <w:t>y</w:t>
    </w:r>
    <w:r w:rsidR="00763B82" w:rsidRPr="00763B82">
      <w:rPr>
        <w:rFonts w:ascii="Arial" w:hAnsi="Arial"/>
        <w:sz w:val="18"/>
        <w:szCs w:val="18"/>
        <w:lang w:val="cy-GB"/>
      </w:rPr>
      <w:t>-</w:t>
    </w:r>
    <w:r w:rsidRPr="00763B82">
      <w:rPr>
        <w:rFonts w:ascii="Arial" w:hAnsi="Arial"/>
        <w:sz w:val="18"/>
        <w:szCs w:val="18"/>
        <w:lang w:val="cy-GB"/>
      </w:rPr>
      <w:t>car</w:t>
    </w:r>
    <w:r>
      <w:rPr>
        <w:rFonts w:ascii="Arial" w:hAnsi="Arial"/>
        <w:sz w:val="18"/>
        <w:szCs w:val="18"/>
      </w:rPr>
      <w:t xml:space="preserve"> Business Park</w:t>
    </w:r>
  </w:p>
  <w:p w14:paraId="044869F5" w14:textId="77777777" w:rsidR="00FD0AC1" w:rsidRDefault="00FD0AC1" w:rsidP="00731CBA">
    <w:pPr>
      <w:pStyle w:val="Footer"/>
      <w:jc w:val="right"/>
      <w:rPr>
        <w:rFonts w:ascii="Arial" w:hAnsi="Arial"/>
        <w:sz w:val="18"/>
        <w:szCs w:val="18"/>
      </w:rPr>
    </w:pPr>
    <w:r>
      <w:rPr>
        <w:rFonts w:ascii="Arial" w:hAnsi="Arial"/>
        <w:sz w:val="18"/>
        <w:szCs w:val="18"/>
      </w:rPr>
      <w:t xml:space="preserve">Merthyr </w:t>
    </w:r>
    <w:r w:rsidRPr="00763B82">
      <w:rPr>
        <w:rFonts w:ascii="Arial" w:hAnsi="Arial"/>
        <w:sz w:val="18"/>
        <w:szCs w:val="18"/>
        <w:lang w:val="cy-GB"/>
      </w:rPr>
      <w:t>Tudful</w:t>
    </w:r>
    <w:r>
      <w:rPr>
        <w:rFonts w:ascii="Arial" w:hAnsi="Arial"/>
        <w:sz w:val="18"/>
        <w:szCs w:val="18"/>
      </w:rPr>
      <w:t xml:space="preserve"> / Merthyr Tydfil</w:t>
    </w:r>
  </w:p>
  <w:p w14:paraId="69158643" w14:textId="77777777" w:rsidR="00FD0AC1" w:rsidRDefault="00FD0AC1" w:rsidP="00731CBA">
    <w:pPr>
      <w:pStyle w:val="Footer"/>
      <w:jc w:val="right"/>
      <w:rPr>
        <w:rFonts w:ascii="Arial" w:hAnsi="Arial"/>
        <w:sz w:val="18"/>
        <w:szCs w:val="18"/>
      </w:rPr>
    </w:pPr>
    <w:r>
      <w:rPr>
        <w:rFonts w:ascii="Arial" w:hAnsi="Arial"/>
        <w:sz w:val="18"/>
        <w:szCs w:val="18"/>
      </w:rPr>
      <w:t>CF48 1UZ</w:t>
    </w:r>
  </w:p>
  <w:p w14:paraId="79CCA342" w14:textId="77777777" w:rsidR="00FD0AC1" w:rsidRDefault="00FD0AC1" w:rsidP="00731CBA">
    <w:pPr>
      <w:pStyle w:val="Footer"/>
      <w:jc w:val="right"/>
      <w:rPr>
        <w:rFonts w:ascii="Arial" w:hAnsi="Arial"/>
        <w:sz w:val="18"/>
        <w:szCs w:val="18"/>
      </w:rPr>
    </w:pPr>
    <w:r>
      <w:rPr>
        <w:rFonts w:ascii="Arial" w:hAnsi="Arial"/>
        <w:sz w:val="18"/>
        <w:szCs w:val="18"/>
      </w:rPr>
      <w:t xml:space="preserve">Tel / </w:t>
    </w:r>
    <w:r w:rsidRPr="00763B82">
      <w:rPr>
        <w:rFonts w:ascii="Arial" w:hAnsi="Arial"/>
        <w:sz w:val="18"/>
        <w:szCs w:val="18"/>
        <w:lang w:val="cy-GB"/>
      </w:rPr>
      <w:t>Ffôn</w:t>
    </w:r>
    <w:r>
      <w:rPr>
        <w:rFonts w:ascii="Arial" w:hAnsi="Arial"/>
        <w:sz w:val="18"/>
        <w:szCs w:val="18"/>
      </w:rPr>
      <w:t xml:space="preserve"> 0300 062 8163</w:t>
    </w:r>
  </w:p>
  <w:p w14:paraId="3AA022E6" w14:textId="77777777" w:rsidR="00FD0AC1" w:rsidRDefault="00FD0AC1" w:rsidP="00731CBA">
    <w:pPr>
      <w:pStyle w:val="Footer"/>
      <w:jc w:val="right"/>
      <w:rPr>
        <w:rFonts w:ascii="Arial" w:hAnsi="Arial"/>
        <w:sz w:val="18"/>
        <w:szCs w:val="18"/>
      </w:rPr>
    </w:pPr>
    <w:r>
      <w:rPr>
        <w:rFonts w:ascii="Arial" w:hAnsi="Arial"/>
        <w:sz w:val="18"/>
        <w:szCs w:val="18"/>
      </w:rPr>
      <w:t xml:space="preserve">Fax / </w:t>
    </w:r>
    <w:r w:rsidRPr="00763B82">
      <w:rPr>
        <w:rFonts w:ascii="Arial" w:hAnsi="Arial"/>
        <w:sz w:val="18"/>
        <w:szCs w:val="18"/>
        <w:lang w:val="cy-GB"/>
      </w:rPr>
      <w:t>Ffacs</w:t>
    </w:r>
    <w:r>
      <w:rPr>
        <w:rFonts w:ascii="Arial" w:hAnsi="Arial"/>
        <w:sz w:val="18"/>
        <w:szCs w:val="18"/>
      </w:rPr>
      <w:t xml:space="preserve"> 0300 062 8387</w:t>
    </w:r>
  </w:p>
  <w:p w14:paraId="2C679837" w14:textId="77777777" w:rsidR="00FD0AC1" w:rsidRDefault="00F458AA" w:rsidP="00731CBA">
    <w:pPr>
      <w:pStyle w:val="Footer"/>
      <w:jc w:val="right"/>
      <w:rPr>
        <w:rFonts w:ascii="Arial" w:hAnsi="Arial"/>
        <w:sz w:val="18"/>
        <w:szCs w:val="18"/>
      </w:rPr>
    </w:pPr>
    <w:hyperlink r:id="rId2" w:history="1">
      <w:r w:rsidR="00FD0AC1" w:rsidRPr="00016757">
        <w:rPr>
          <w:rStyle w:val="Hyperlink"/>
          <w:rFonts w:ascii="Arial" w:hAnsi="Arial"/>
          <w:sz w:val="18"/>
          <w:szCs w:val="18"/>
        </w:rPr>
        <w:t>www.hiw.org.uk</w:t>
      </w:r>
    </w:hyperlink>
  </w:p>
  <w:p w14:paraId="1D473479" w14:textId="77777777" w:rsidR="00FD0AC1" w:rsidRDefault="00FD0AC1" w:rsidP="00731C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13D3C" w14:textId="77777777" w:rsidR="00D034CD" w:rsidRDefault="00D034CD" w:rsidP="00B835DD">
      <w:r>
        <w:separator/>
      </w:r>
    </w:p>
  </w:footnote>
  <w:footnote w:type="continuationSeparator" w:id="0">
    <w:p w14:paraId="340E475F" w14:textId="77777777" w:rsidR="00D034CD" w:rsidRDefault="00D034CD" w:rsidP="00B8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E7EB" w14:textId="77777777" w:rsidR="00FD0AC1" w:rsidRDefault="00F458AA">
    <w:pPr>
      <w:pStyle w:val="Header"/>
    </w:pPr>
    <w:sdt>
      <w:sdtPr>
        <w:id w:val="289564261"/>
        <w:placeholder>
          <w:docPart w:val="A3FF952D47E8864DAE7A80ED716CE306"/>
        </w:placeholder>
        <w:temporary/>
        <w:showingPlcHdr/>
      </w:sdtPr>
      <w:sdtEndPr/>
      <w:sdtContent>
        <w:r w:rsidR="00FD0AC1">
          <w:t>[Type text]</w:t>
        </w:r>
      </w:sdtContent>
    </w:sdt>
    <w:r w:rsidR="00FD0AC1">
      <w:ptab w:relativeTo="margin" w:alignment="center" w:leader="none"/>
    </w:r>
    <w:sdt>
      <w:sdtPr>
        <w:id w:val="2113465060"/>
        <w:placeholder>
          <w:docPart w:val="9292A77DE0054D448C299EBD017C5A27"/>
        </w:placeholder>
        <w:temporary/>
        <w:showingPlcHdr/>
      </w:sdtPr>
      <w:sdtEndPr/>
      <w:sdtContent>
        <w:r w:rsidR="00FD0AC1">
          <w:t>[Type text]</w:t>
        </w:r>
      </w:sdtContent>
    </w:sdt>
    <w:r w:rsidR="00FD0AC1">
      <w:ptab w:relativeTo="margin" w:alignment="right" w:leader="none"/>
    </w:r>
    <w:sdt>
      <w:sdtPr>
        <w:id w:val="-1586599997"/>
        <w:placeholder>
          <w:docPart w:val="7E3BEDE6AAA6A743BF558D53EAEA1FF8"/>
        </w:placeholder>
        <w:temporary/>
        <w:showingPlcHdr/>
      </w:sdtPr>
      <w:sdtEndPr/>
      <w:sdtContent>
        <w:r w:rsidR="00FD0AC1">
          <w:t>[Type text]</w:t>
        </w:r>
      </w:sdtContent>
    </w:sdt>
  </w:p>
  <w:p w14:paraId="54D31217" w14:textId="77777777" w:rsidR="00FD0AC1" w:rsidRDefault="00FD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2F46" w14:textId="77777777" w:rsidR="00FD0AC1" w:rsidRDefault="00FD0AC1">
    <w:pPr>
      <w:pStyle w:val="Header"/>
    </w:pPr>
    <w:r>
      <w:rPr>
        <w:noProof/>
        <w:lang w:eastAsia="en-GB"/>
      </w:rPr>
      <w:drawing>
        <wp:inline distT="0" distB="0" distL="0" distR="0" wp14:anchorId="0D3580B2" wp14:editId="5896E575">
          <wp:extent cx="1932432" cy="107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without strapline_positive1.psd"/>
                  <pic:cNvPicPr/>
                </pic:nvPicPr>
                <pic:blipFill>
                  <a:blip r:embed="rId1">
                    <a:extLst>
                      <a:ext uri="{28A0092B-C50C-407E-A947-70E740481C1C}">
                        <a14:useLocalDpi xmlns:a14="http://schemas.microsoft.com/office/drawing/2010/main" val="0"/>
                      </a:ext>
                    </a:extLst>
                  </a:blip>
                  <a:stretch>
                    <a:fillRect/>
                  </a:stretch>
                </pic:blipFill>
                <pic:spPr>
                  <a:xfrm>
                    <a:off x="0" y="0"/>
                    <a:ext cx="1932432" cy="1075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4364"/>
    <w:multiLevelType w:val="hybridMultilevel"/>
    <w:tmpl w:val="23364A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75A539F"/>
    <w:multiLevelType w:val="hybridMultilevel"/>
    <w:tmpl w:val="9EB4052A"/>
    <w:lvl w:ilvl="0" w:tplc="794610E4">
      <w:start w:val="1"/>
      <w:numFmt w:val="decimal"/>
      <w:lvlText w:val="%1."/>
      <w:lvlJc w:val="left"/>
      <w:pPr>
        <w:ind w:left="644" w:hanging="360"/>
      </w:pPr>
      <w:rPr>
        <w:rFonts w:cs="Times New Roman"/>
        <w:b/>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2B5A4B75"/>
    <w:multiLevelType w:val="hybridMultilevel"/>
    <w:tmpl w:val="35AEB6F6"/>
    <w:lvl w:ilvl="0" w:tplc="BF3AB14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7124C1"/>
    <w:multiLevelType w:val="hybridMultilevel"/>
    <w:tmpl w:val="A69E7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E02F7"/>
    <w:multiLevelType w:val="hybridMultilevel"/>
    <w:tmpl w:val="C624CA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1AB200F"/>
    <w:multiLevelType w:val="hybridMultilevel"/>
    <w:tmpl w:val="463CC9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78D307E4"/>
    <w:multiLevelType w:val="hybridMultilevel"/>
    <w:tmpl w:val="5808A4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F5"/>
    <w:rsid w:val="000002A0"/>
    <w:rsid w:val="000206F3"/>
    <w:rsid w:val="00045D22"/>
    <w:rsid w:val="00066BF5"/>
    <w:rsid w:val="00084A24"/>
    <w:rsid w:val="00091954"/>
    <w:rsid w:val="000947DA"/>
    <w:rsid w:val="00094E0C"/>
    <w:rsid w:val="0009626E"/>
    <w:rsid w:val="000A3DF6"/>
    <w:rsid w:val="000A5114"/>
    <w:rsid w:val="000C3503"/>
    <w:rsid w:val="000D407A"/>
    <w:rsid w:val="000D77F3"/>
    <w:rsid w:val="000E1727"/>
    <w:rsid w:val="000F29F7"/>
    <w:rsid w:val="000F5AEE"/>
    <w:rsid w:val="000F64C7"/>
    <w:rsid w:val="00107C1F"/>
    <w:rsid w:val="00113242"/>
    <w:rsid w:val="00133158"/>
    <w:rsid w:val="00134A9D"/>
    <w:rsid w:val="00136D31"/>
    <w:rsid w:val="00151ACB"/>
    <w:rsid w:val="001820AB"/>
    <w:rsid w:val="00186365"/>
    <w:rsid w:val="00192D77"/>
    <w:rsid w:val="00196A5C"/>
    <w:rsid w:val="001A0873"/>
    <w:rsid w:val="001A2272"/>
    <w:rsid w:val="001C662B"/>
    <w:rsid w:val="001F333A"/>
    <w:rsid w:val="00202736"/>
    <w:rsid w:val="00217BCB"/>
    <w:rsid w:val="00231C3B"/>
    <w:rsid w:val="002403B2"/>
    <w:rsid w:val="002824D9"/>
    <w:rsid w:val="00295179"/>
    <w:rsid w:val="0029549C"/>
    <w:rsid w:val="002A4659"/>
    <w:rsid w:val="002C4FB2"/>
    <w:rsid w:val="002D0BD6"/>
    <w:rsid w:val="002D3DD5"/>
    <w:rsid w:val="002F1CC8"/>
    <w:rsid w:val="00326F20"/>
    <w:rsid w:val="00326F6A"/>
    <w:rsid w:val="00330748"/>
    <w:rsid w:val="00384DB8"/>
    <w:rsid w:val="00385762"/>
    <w:rsid w:val="00386B4A"/>
    <w:rsid w:val="00387D1D"/>
    <w:rsid w:val="003B0A93"/>
    <w:rsid w:val="003B6C90"/>
    <w:rsid w:val="003B7214"/>
    <w:rsid w:val="003C63CF"/>
    <w:rsid w:val="003D37FC"/>
    <w:rsid w:val="003D6B2A"/>
    <w:rsid w:val="003E2376"/>
    <w:rsid w:val="003E4F47"/>
    <w:rsid w:val="003F18BE"/>
    <w:rsid w:val="003F3AF1"/>
    <w:rsid w:val="00400ECB"/>
    <w:rsid w:val="0040593C"/>
    <w:rsid w:val="00427865"/>
    <w:rsid w:val="0043237D"/>
    <w:rsid w:val="0043324E"/>
    <w:rsid w:val="004468E6"/>
    <w:rsid w:val="004700B6"/>
    <w:rsid w:val="004818A6"/>
    <w:rsid w:val="00481911"/>
    <w:rsid w:val="00497861"/>
    <w:rsid w:val="004A7514"/>
    <w:rsid w:val="004B5758"/>
    <w:rsid w:val="004B6032"/>
    <w:rsid w:val="004C641E"/>
    <w:rsid w:val="004D357E"/>
    <w:rsid w:val="004E27EE"/>
    <w:rsid w:val="004F12F9"/>
    <w:rsid w:val="00501CCA"/>
    <w:rsid w:val="00510CC4"/>
    <w:rsid w:val="005943CA"/>
    <w:rsid w:val="005F2252"/>
    <w:rsid w:val="00620950"/>
    <w:rsid w:val="00620B1C"/>
    <w:rsid w:val="00625F69"/>
    <w:rsid w:val="00642499"/>
    <w:rsid w:val="00662E20"/>
    <w:rsid w:val="00663067"/>
    <w:rsid w:val="00667353"/>
    <w:rsid w:val="00667AD2"/>
    <w:rsid w:val="00671727"/>
    <w:rsid w:val="00686002"/>
    <w:rsid w:val="006A1EE1"/>
    <w:rsid w:val="006A21AA"/>
    <w:rsid w:val="006D4AEE"/>
    <w:rsid w:val="006D652A"/>
    <w:rsid w:val="006F50D9"/>
    <w:rsid w:val="006F71A3"/>
    <w:rsid w:val="006F72C7"/>
    <w:rsid w:val="00731CBA"/>
    <w:rsid w:val="00757200"/>
    <w:rsid w:val="00763B82"/>
    <w:rsid w:val="007646A5"/>
    <w:rsid w:val="007719E5"/>
    <w:rsid w:val="00773989"/>
    <w:rsid w:val="00774A32"/>
    <w:rsid w:val="00815F7D"/>
    <w:rsid w:val="00826EEC"/>
    <w:rsid w:val="0084625D"/>
    <w:rsid w:val="00855BA1"/>
    <w:rsid w:val="00870A54"/>
    <w:rsid w:val="008734C7"/>
    <w:rsid w:val="00875480"/>
    <w:rsid w:val="008A6AD4"/>
    <w:rsid w:val="008B0F41"/>
    <w:rsid w:val="008D0313"/>
    <w:rsid w:val="008D3743"/>
    <w:rsid w:val="008D492B"/>
    <w:rsid w:val="008D7423"/>
    <w:rsid w:val="008E4139"/>
    <w:rsid w:val="008E63C0"/>
    <w:rsid w:val="008F3656"/>
    <w:rsid w:val="008F7864"/>
    <w:rsid w:val="00901C9B"/>
    <w:rsid w:val="009077B3"/>
    <w:rsid w:val="009639EE"/>
    <w:rsid w:val="00966016"/>
    <w:rsid w:val="00991A4D"/>
    <w:rsid w:val="009B1869"/>
    <w:rsid w:val="009E1A4B"/>
    <w:rsid w:val="009E5F74"/>
    <w:rsid w:val="00A140A4"/>
    <w:rsid w:val="00A15CCB"/>
    <w:rsid w:val="00A36D79"/>
    <w:rsid w:val="00A65675"/>
    <w:rsid w:val="00A72AFC"/>
    <w:rsid w:val="00AA0FE7"/>
    <w:rsid w:val="00AB2AEE"/>
    <w:rsid w:val="00AB2CAE"/>
    <w:rsid w:val="00AF3E82"/>
    <w:rsid w:val="00B21416"/>
    <w:rsid w:val="00B241AD"/>
    <w:rsid w:val="00B36E6F"/>
    <w:rsid w:val="00B823A7"/>
    <w:rsid w:val="00B835DD"/>
    <w:rsid w:val="00BB5657"/>
    <w:rsid w:val="00BB6710"/>
    <w:rsid w:val="00BD07B0"/>
    <w:rsid w:val="00BD2F52"/>
    <w:rsid w:val="00C17682"/>
    <w:rsid w:val="00C260E9"/>
    <w:rsid w:val="00C471A4"/>
    <w:rsid w:val="00C71E6F"/>
    <w:rsid w:val="00C905C3"/>
    <w:rsid w:val="00CA2268"/>
    <w:rsid w:val="00CD06C5"/>
    <w:rsid w:val="00CE254F"/>
    <w:rsid w:val="00D034CD"/>
    <w:rsid w:val="00D32EAC"/>
    <w:rsid w:val="00D5251F"/>
    <w:rsid w:val="00D8730A"/>
    <w:rsid w:val="00D87A1E"/>
    <w:rsid w:val="00DE6B72"/>
    <w:rsid w:val="00DF32FC"/>
    <w:rsid w:val="00E10FFD"/>
    <w:rsid w:val="00E1377C"/>
    <w:rsid w:val="00E4204D"/>
    <w:rsid w:val="00E43400"/>
    <w:rsid w:val="00E4397C"/>
    <w:rsid w:val="00E4663B"/>
    <w:rsid w:val="00E565D6"/>
    <w:rsid w:val="00E72D7F"/>
    <w:rsid w:val="00EC07F3"/>
    <w:rsid w:val="00EC1EEC"/>
    <w:rsid w:val="00EE1C0C"/>
    <w:rsid w:val="00EE5F71"/>
    <w:rsid w:val="00F04068"/>
    <w:rsid w:val="00F10745"/>
    <w:rsid w:val="00F256BE"/>
    <w:rsid w:val="00F43C59"/>
    <w:rsid w:val="00F458AA"/>
    <w:rsid w:val="00F459CB"/>
    <w:rsid w:val="00F5587A"/>
    <w:rsid w:val="00F6126E"/>
    <w:rsid w:val="00F82A32"/>
    <w:rsid w:val="00F92B9C"/>
    <w:rsid w:val="00FB4F7B"/>
    <w:rsid w:val="00FD0AC1"/>
    <w:rsid w:val="00FD36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CB8349"/>
  <w14:defaultImageDpi w14:val="330"/>
  <w15:docId w15:val="{E3CFAC89-5B89-42D5-8959-2596BF1A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35DD"/>
    <w:pPr>
      <w:tabs>
        <w:tab w:val="center" w:pos="4320"/>
        <w:tab w:val="right" w:pos="8640"/>
      </w:tabs>
    </w:pPr>
  </w:style>
  <w:style w:type="character" w:customStyle="1" w:styleId="HeaderChar">
    <w:name w:val="Header Char"/>
    <w:basedOn w:val="DefaultParagraphFont"/>
    <w:link w:val="Header"/>
    <w:rsid w:val="00B835DD"/>
  </w:style>
  <w:style w:type="paragraph" w:styleId="Footer">
    <w:name w:val="footer"/>
    <w:basedOn w:val="Normal"/>
    <w:link w:val="FooterChar"/>
    <w:uiPriority w:val="99"/>
    <w:unhideWhenUsed/>
    <w:rsid w:val="00B835DD"/>
    <w:pPr>
      <w:tabs>
        <w:tab w:val="center" w:pos="4320"/>
        <w:tab w:val="right" w:pos="8640"/>
      </w:tabs>
    </w:pPr>
  </w:style>
  <w:style w:type="character" w:customStyle="1" w:styleId="FooterChar">
    <w:name w:val="Footer Char"/>
    <w:basedOn w:val="DefaultParagraphFont"/>
    <w:link w:val="Footer"/>
    <w:uiPriority w:val="99"/>
    <w:rsid w:val="00B835DD"/>
  </w:style>
  <w:style w:type="paragraph" w:styleId="BalloonText">
    <w:name w:val="Balloon Text"/>
    <w:basedOn w:val="Normal"/>
    <w:link w:val="BalloonTextChar"/>
    <w:uiPriority w:val="99"/>
    <w:semiHidden/>
    <w:unhideWhenUsed/>
    <w:rsid w:val="00B8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5DD"/>
    <w:rPr>
      <w:rFonts w:ascii="Lucida Grande" w:hAnsi="Lucida Grande" w:cs="Lucida Grande"/>
      <w:sz w:val="18"/>
      <w:szCs w:val="18"/>
    </w:rPr>
  </w:style>
  <w:style w:type="character" w:styleId="Hyperlink">
    <w:name w:val="Hyperlink"/>
    <w:basedOn w:val="DefaultParagraphFont"/>
    <w:uiPriority w:val="99"/>
    <w:unhideWhenUsed/>
    <w:rsid w:val="008E4139"/>
    <w:rPr>
      <w:color w:val="0000FF" w:themeColor="hyperlink"/>
      <w:u w:val="single"/>
    </w:rPr>
  </w:style>
  <w:style w:type="paragraph" w:styleId="NormalWeb">
    <w:name w:val="Normal (Web)"/>
    <w:basedOn w:val="Normal"/>
    <w:link w:val="NormalWebChar"/>
    <w:uiPriority w:val="99"/>
    <w:unhideWhenUsed/>
    <w:rsid w:val="00AF3E82"/>
    <w:pPr>
      <w:spacing w:before="100" w:beforeAutospacing="1" w:after="100" w:afterAutospacing="1"/>
    </w:pPr>
    <w:rPr>
      <w:rFonts w:ascii="Times New Roman" w:eastAsiaTheme="minorHAnsi" w:hAnsi="Times New Roman" w:cs="Times New Roman"/>
      <w:lang w:eastAsia="en-GB"/>
    </w:rPr>
  </w:style>
  <w:style w:type="character" w:customStyle="1" w:styleId="NormalWebChar">
    <w:name w:val="Normal (Web) Char"/>
    <w:basedOn w:val="DefaultParagraphFont"/>
    <w:link w:val="NormalWeb"/>
    <w:uiPriority w:val="99"/>
    <w:rsid w:val="00AF3E82"/>
    <w:rPr>
      <w:rFonts w:ascii="Times New Roman" w:eastAsiaTheme="minorHAnsi" w:hAnsi="Times New Roman" w:cs="Times New Roman"/>
      <w:lang w:eastAsia="en-GB"/>
    </w:rPr>
  </w:style>
  <w:style w:type="paragraph" w:styleId="PlainText">
    <w:name w:val="Plain Text"/>
    <w:basedOn w:val="Normal"/>
    <w:link w:val="PlainTextChar"/>
    <w:uiPriority w:val="99"/>
    <w:unhideWhenUsed/>
    <w:rsid w:val="007646A5"/>
    <w:rPr>
      <w:rFonts w:ascii="Arial" w:eastAsiaTheme="minorHAnsi" w:hAnsi="Arial"/>
      <w:szCs w:val="21"/>
    </w:rPr>
  </w:style>
  <w:style w:type="character" w:customStyle="1" w:styleId="PlainTextChar">
    <w:name w:val="Plain Text Char"/>
    <w:basedOn w:val="DefaultParagraphFont"/>
    <w:link w:val="PlainText"/>
    <w:uiPriority w:val="99"/>
    <w:rsid w:val="007646A5"/>
    <w:rPr>
      <w:rFonts w:ascii="Arial" w:eastAsiaTheme="minorHAnsi" w:hAnsi="Arial"/>
      <w:szCs w:val="21"/>
    </w:rPr>
  </w:style>
  <w:style w:type="paragraph" w:styleId="ListParagraph">
    <w:name w:val="List Paragraph"/>
    <w:basedOn w:val="Normal"/>
    <w:uiPriority w:val="34"/>
    <w:qFormat/>
    <w:rsid w:val="009E1A4B"/>
    <w:pPr>
      <w:ind w:left="720"/>
    </w:pPr>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BD07B0"/>
    <w:rPr>
      <w:sz w:val="16"/>
      <w:szCs w:val="16"/>
    </w:rPr>
  </w:style>
  <w:style w:type="paragraph" w:styleId="CommentText">
    <w:name w:val="annotation text"/>
    <w:basedOn w:val="Normal"/>
    <w:link w:val="CommentTextChar"/>
    <w:uiPriority w:val="99"/>
    <w:semiHidden/>
    <w:unhideWhenUsed/>
    <w:rsid w:val="00BD07B0"/>
    <w:rPr>
      <w:sz w:val="20"/>
      <w:szCs w:val="20"/>
    </w:rPr>
  </w:style>
  <w:style w:type="character" w:customStyle="1" w:styleId="CommentTextChar">
    <w:name w:val="Comment Text Char"/>
    <w:basedOn w:val="DefaultParagraphFont"/>
    <w:link w:val="CommentText"/>
    <w:uiPriority w:val="99"/>
    <w:semiHidden/>
    <w:rsid w:val="00BD07B0"/>
    <w:rPr>
      <w:sz w:val="20"/>
      <w:szCs w:val="20"/>
    </w:rPr>
  </w:style>
  <w:style w:type="paragraph" w:styleId="CommentSubject">
    <w:name w:val="annotation subject"/>
    <w:basedOn w:val="CommentText"/>
    <w:next w:val="CommentText"/>
    <w:link w:val="CommentSubjectChar"/>
    <w:uiPriority w:val="99"/>
    <w:semiHidden/>
    <w:unhideWhenUsed/>
    <w:rsid w:val="00BD07B0"/>
    <w:rPr>
      <w:b/>
      <w:bCs/>
    </w:rPr>
  </w:style>
  <w:style w:type="character" w:customStyle="1" w:styleId="CommentSubjectChar">
    <w:name w:val="Comment Subject Char"/>
    <w:basedOn w:val="CommentTextChar"/>
    <w:link w:val="CommentSubject"/>
    <w:uiPriority w:val="99"/>
    <w:semiHidden/>
    <w:rsid w:val="00BD07B0"/>
    <w:rPr>
      <w:b/>
      <w:bCs/>
      <w:sz w:val="20"/>
      <w:szCs w:val="20"/>
    </w:rPr>
  </w:style>
  <w:style w:type="table" w:styleId="TableGrid">
    <w:name w:val="Table Grid"/>
    <w:basedOn w:val="TableNormal"/>
    <w:uiPriority w:val="59"/>
    <w:rsid w:val="006F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2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6544">
      <w:bodyDiv w:val="1"/>
      <w:marLeft w:val="0"/>
      <w:marRight w:val="0"/>
      <w:marTop w:val="0"/>
      <w:marBottom w:val="0"/>
      <w:divBdr>
        <w:top w:val="none" w:sz="0" w:space="0" w:color="auto"/>
        <w:left w:val="none" w:sz="0" w:space="0" w:color="auto"/>
        <w:bottom w:val="none" w:sz="0" w:space="0" w:color="auto"/>
        <w:right w:val="none" w:sz="0" w:space="0" w:color="auto"/>
      </w:divBdr>
    </w:div>
    <w:div w:id="191384409">
      <w:bodyDiv w:val="1"/>
      <w:marLeft w:val="0"/>
      <w:marRight w:val="0"/>
      <w:marTop w:val="0"/>
      <w:marBottom w:val="0"/>
      <w:divBdr>
        <w:top w:val="none" w:sz="0" w:space="0" w:color="auto"/>
        <w:left w:val="none" w:sz="0" w:space="0" w:color="auto"/>
        <w:bottom w:val="none" w:sz="0" w:space="0" w:color="auto"/>
        <w:right w:val="none" w:sz="0" w:space="0" w:color="auto"/>
      </w:divBdr>
    </w:div>
    <w:div w:id="585963321">
      <w:bodyDiv w:val="1"/>
      <w:marLeft w:val="0"/>
      <w:marRight w:val="0"/>
      <w:marTop w:val="0"/>
      <w:marBottom w:val="0"/>
      <w:divBdr>
        <w:top w:val="none" w:sz="0" w:space="0" w:color="auto"/>
        <w:left w:val="none" w:sz="0" w:space="0" w:color="auto"/>
        <w:bottom w:val="none" w:sz="0" w:space="0" w:color="auto"/>
        <w:right w:val="none" w:sz="0" w:space="0" w:color="auto"/>
      </w:divBdr>
      <w:divsChild>
        <w:div w:id="1663504760">
          <w:marLeft w:val="0"/>
          <w:marRight w:val="0"/>
          <w:marTop w:val="0"/>
          <w:marBottom w:val="0"/>
          <w:divBdr>
            <w:top w:val="none" w:sz="0" w:space="0" w:color="auto"/>
            <w:left w:val="none" w:sz="0" w:space="0" w:color="auto"/>
            <w:bottom w:val="none" w:sz="0" w:space="0" w:color="auto"/>
            <w:right w:val="none" w:sz="0" w:space="0" w:color="auto"/>
          </w:divBdr>
          <w:divsChild>
            <w:div w:id="1853255200">
              <w:marLeft w:val="0"/>
              <w:marRight w:val="0"/>
              <w:marTop w:val="0"/>
              <w:marBottom w:val="0"/>
              <w:divBdr>
                <w:top w:val="none" w:sz="0" w:space="0" w:color="auto"/>
                <w:left w:val="none" w:sz="0" w:space="0" w:color="auto"/>
                <w:bottom w:val="none" w:sz="0" w:space="0" w:color="auto"/>
                <w:right w:val="none" w:sz="0" w:space="0" w:color="auto"/>
              </w:divBdr>
              <w:divsChild>
                <w:div w:id="1151016575">
                  <w:marLeft w:val="0"/>
                  <w:marRight w:val="0"/>
                  <w:marTop w:val="0"/>
                  <w:marBottom w:val="0"/>
                  <w:divBdr>
                    <w:top w:val="none" w:sz="0" w:space="0" w:color="auto"/>
                    <w:left w:val="none" w:sz="0" w:space="0" w:color="auto"/>
                    <w:bottom w:val="none" w:sz="0" w:space="0" w:color="auto"/>
                    <w:right w:val="none" w:sz="0" w:space="0" w:color="auto"/>
                  </w:divBdr>
                  <w:divsChild>
                    <w:div w:id="1237475213">
                      <w:marLeft w:val="0"/>
                      <w:marRight w:val="0"/>
                      <w:marTop w:val="0"/>
                      <w:marBottom w:val="0"/>
                      <w:divBdr>
                        <w:top w:val="none" w:sz="0" w:space="0" w:color="auto"/>
                        <w:left w:val="none" w:sz="0" w:space="0" w:color="auto"/>
                        <w:bottom w:val="none" w:sz="0" w:space="0" w:color="auto"/>
                        <w:right w:val="none" w:sz="0" w:space="0" w:color="auto"/>
                      </w:divBdr>
                      <w:divsChild>
                        <w:div w:id="832991939">
                          <w:marLeft w:val="0"/>
                          <w:marRight w:val="0"/>
                          <w:marTop w:val="0"/>
                          <w:marBottom w:val="0"/>
                          <w:divBdr>
                            <w:top w:val="none" w:sz="0" w:space="0" w:color="auto"/>
                            <w:left w:val="none" w:sz="0" w:space="0" w:color="auto"/>
                            <w:bottom w:val="none" w:sz="0" w:space="0" w:color="auto"/>
                            <w:right w:val="none" w:sz="0" w:space="0" w:color="auto"/>
                          </w:divBdr>
                          <w:divsChild>
                            <w:div w:id="603458772">
                              <w:marLeft w:val="0"/>
                              <w:marRight w:val="0"/>
                              <w:marTop w:val="0"/>
                              <w:marBottom w:val="0"/>
                              <w:divBdr>
                                <w:top w:val="none" w:sz="0" w:space="0" w:color="auto"/>
                                <w:left w:val="none" w:sz="0" w:space="0" w:color="auto"/>
                                <w:bottom w:val="none" w:sz="0" w:space="0" w:color="auto"/>
                                <w:right w:val="none" w:sz="0" w:space="0" w:color="auto"/>
                              </w:divBdr>
                              <w:divsChild>
                                <w:div w:id="494957500">
                                  <w:marLeft w:val="0"/>
                                  <w:marRight w:val="0"/>
                                  <w:marTop w:val="0"/>
                                  <w:marBottom w:val="0"/>
                                  <w:divBdr>
                                    <w:top w:val="none" w:sz="0" w:space="0" w:color="auto"/>
                                    <w:left w:val="none" w:sz="0" w:space="0" w:color="auto"/>
                                    <w:bottom w:val="none" w:sz="0" w:space="0" w:color="auto"/>
                                    <w:right w:val="none" w:sz="0" w:space="0" w:color="auto"/>
                                  </w:divBdr>
                                  <w:divsChild>
                                    <w:div w:id="2039892668">
                                      <w:marLeft w:val="0"/>
                                      <w:marRight w:val="0"/>
                                      <w:marTop w:val="0"/>
                                      <w:marBottom w:val="0"/>
                                      <w:divBdr>
                                        <w:top w:val="none" w:sz="0" w:space="0" w:color="auto"/>
                                        <w:left w:val="none" w:sz="0" w:space="0" w:color="auto"/>
                                        <w:bottom w:val="none" w:sz="0" w:space="0" w:color="auto"/>
                                        <w:right w:val="none" w:sz="0" w:space="0" w:color="auto"/>
                                      </w:divBdr>
                                      <w:divsChild>
                                        <w:div w:id="1722826800">
                                          <w:marLeft w:val="0"/>
                                          <w:marRight w:val="0"/>
                                          <w:marTop w:val="120"/>
                                          <w:marBottom w:val="0"/>
                                          <w:divBdr>
                                            <w:top w:val="none" w:sz="0" w:space="0" w:color="auto"/>
                                            <w:left w:val="none" w:sz="0" w:space="0" w:color="auto"/>
                                            <w:bottom w:val="none" w:sz="0" w:space="0" w:color="auto"/>
                                            <w:right w:val="none" w:sz="0" w:space="0" w:color="auto"/>
                                          </w:divBdr>
                                          <w:divsChild>
                                            <w:div w:id="1927836236">
                                              <w:marLeft w:val="0"/>
                                              <w:marRight w:val="0"/>
                                              <w:marTop w:val="120"/>
                                              <w:marBottom w:val="120"/>
                                              <w:divBdr>
                                                <w:top w:val="none" w:sz="0" w:space="0" w:color="auto"/>
                                                <w:left w:val="none" w:sz="0" w:space="0" w:color="auto"/>
                                                <w:bottom w:val="none" w:sz="0" w:space="0" w:color="auto"/>
                                                <w:right w:val="none" w:sz="0" w:space="0" w:color="auto"/>
                                              </w:divBdr>
                                              <w:divsChild>
                                                <w:div w:id="12307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8941">
      <w:bodyDiv w:val="1"/>
      <w:marLeft w:val="0"/>
      <w:marRight w:val="0"/>
      <w:marTop w:val="0"/>
      <w:marBottom w:val="0"/>
      <w:divBdr>
        <w:top w:val="none" w:sz="0" w:space="0" w:color="auto"/>
        <w:left w:val="none" w:sz="0" w:space="0" w:color="auto"/>
        <w:bottom w:val="none" w:sz="0" w:space="0" w:color="auto"/>
        <w:right w:val="none" w:sz="0" w:space="0" w:color="auto"/>
      </w:divBdr>
    </w:div>
    <w:div w:id="815493573">
      <w:bodyDiv w:val="1"/>
      <w:marLeft w:val="0"/>
      <w:marRight w:val="0"/>
      <w:marTop w:val="0"/>
      <w:marBottom w:val="0"/>
      <w:divBdr>
        <w:top w:val="none" w:sz="0" w:space="0" w:color="auto"/>
        <w:left w:val="none" w:sz="0" w:space="0" w:color="auto"/>
        <w:bottom w:val="none" w:sz="0" w:space="0" w:color="auto"/>
        <w:right w:val="none" w:sz="0" w:space="0" w:color="auto"/>
      </w:divBdr>
    </w:div>
    <w:div w:id="1043410536">
      <w:bodyDiv w:val="1"/>
      <w:marLeft w:val="0"/>
      <w:marRight w:val="0"/>
      <w:marTop w:val="100"/>
      <w:marBottom w:val="100"/>
      <w:divBdr>
        <w:top w:val="none" w:sz="0" w:space="0" w:color="auto"/>
        <w:left w:val="none" w:sz="0" w:space="0" w:color="auto"/>
        <w:bottom w:val="none" w:sz="0" w:space="0" w:color="auto"/>
        <w:right w:val="none" w:sz="0" w:space="0" w:color="auto"/>
      </w:divBdr>
      <w:divsChild>
        <w:div w:id="1158695192">
          <w:marLeft w:val="0"/>
          <w:marRight w:val="0"/>
          <w:marTop w:val="100"/>
          <w:marBottom w:val="100"/>
          <w:divBdr>
            <w:top w:val="none" w:sz="0" w:space="0" w:color="auto"/>
            <w:left w:val="none" w:sz="0" w:space="0" w:color="auto"/>
            <w:bottom w:val="none" w:sz="0" w:space="0" w:color="auto"/>
            <w:right w:val="none" w:sz="0" w:space="0" w:color="auto"/>
          </w:divBdr>
          <w:divsChild>
            <w:div w:id="2116630844">
              <w:marLeft w:val="0"/>
              <w:marRight w:val="0"/>
              <w:marTop w:val="0"/>
              <w:marBottom w:val="0"/>
              <w:divBdr>
                <w:top w:val="none" w:sz="0" w:space="0" w:color="auto"/>
                <w:left w:val="none" w:sz="0" w:space="0" w:color="auto"/>
                <w:bottom w:val="none" w:sz="0" w:space="0" w:color="auto"/>
                <w:right w:val="none" w:sz="0" w:space="0" w:color="auto"/>
              </w:divBdr>
              <w:divsChild>
                <w:div w:id="1236629355">
                  <w:marLeft w:val="2325"/>
                  <w:marRight w:val="0"/>
                  <w:marTop w:val="0"/>
                  <w:marBottom w:val="0"/>
                  <w:divBdr>
                    <w:top w:val="none" w:sz="0" w:space="0" w:color="auto"/>
                    <w:left w:val="none" w:sz="0" w:space="0" w:color="auto"/>
                    <w:bottom w:val="none" w:sz="0" w:space="0" w:color="auto"/>
                    <w:right w:val="none" w:sz="0" w:space="0" w:color="auto"/>
                  </w:divBdr>
                  <w:divsChild>
                    <w:div w:id="469061216">
                      <w:marLeft w:val="0"/>
                      <w:marRight w:val="0"/>
                      <w:marTop w:val="0"/>
                      <w:marBottom w:val="0"/>
                      <w:divBdr>
                        <w:top w:val="none" w:sz="0" w:space="0" w:color="auto"/>
                        <w:left w:val="none" w:sz="0" w:space="0" w:color="auto"/>
                        <w:bottom w:val="none" w:sz="0" w:space="0" w:color="auto"/>
                        <w:right w:val="none" w:sz="0" w:space="0" w:color="auto"/>
                      </w:divBdr>
                      <w:divsChild>
                        <w:div w:id="1802306584">
                          <w:marLeft w:val="0"/>
                          <w:marRight w:val="0"/>
                          <w:marTop w:val="0"/>
                          <w:marBottom w:val="0"/>
                          <w:divBdr>
                            <w:top w:val="none" w:sz="0" w:space="0" w:color="auto"/>
                            <w:left w:val="none" w:sz="0" w:space="0" w:color="auto"/>
                            <w:bottom w:val="none" w:sz="0" w:space="0" w:color="auto"/>
                            <w:right w:val="none" w:sz="0" w:space="0" w:color="auto"/>
                          </w:divBdr>
                          <w:divsChild>
                            <w:div w:id="1390769016">
                              <w:marLeft w:val="0"/>
                              <w:marRight w:val="0"/>
                              <w:marTop w:val="0"/>
                              <w:marBottom w:val="0"/>
                              <w:divBdr>
                                <w:top w:val="none" w:sz="0" w:space="0" w:color="auto"/>
                                <w:left w:val="none" w:sz="0" w:space="0" w:color="auto"/>
                                <w:bottom w:val="none" w:sz="0" w:space="0" w:color="auto"/>
                                <w:right w:val="none" w:sz="0" w:space="0" w:color="auto"/>
                              </w:divBdr>
                              <w:divsChild>
                                <w:div w:id="335813313">
                                  <w:marLeft w:val="0"/>
                                  <w:marRight w:val="0"/>
                                  <w:marTop w:val="0"/>
                                  <w:marBottom w:val="0"/>
                                  <w:divBdr>
                                    <w:top w:val="none" w:sz="0" w:space="0" w:color="auto"/>
                                    <w:left w:val="none" w:sz="0" w:space="0" w:color="auto"/>
                                    <w:bottom w:val="none" w:sz="0" w:space="0" w:color="auto"/>
                                    <w:right w:val="none" w:sz="0" w:space="0" w:color="auto"/>
                                  </w:divBdr>
                                  <w:divsChild>
                                    <w:div w:id="519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89346">
      <w:bodyDiv w:val="1"/>
      <w:marLeft w:val="0"/>
      <w:marRight w:val="0"/>
      <w:marTop w:val="0"/>
      <w:marBottom w:val="0"/>
      <w:divBdr>
        <w:top w:val="none" w:sz="0" w:space="0" w:color="auto"/>
        <w:left w:val="none" w:sz="0" w:space="0" w:color="auto"/>
        <w:bottom w:val="none" w:sz="0" w:space="0" w:color="auto"/>
        <w:right w:val="none" w:sz="0" w:space="0" w:color="auto"/>
      </w:divBdr>
    </w:div>
    <w:div w:id="1363900502">
      <w:bodyDiv w:val="1"/>
      <w:marLeft w:val="0"/>
      <w:marRight w:val="0"/>
      <w:marTop w:val="0"/>
      <w:marBottom w:val="0"/>
      <w:divBdr>
        <w:top w:val="none" w:sz="0" w:space="0" w:color="auto"/>
        <w:left w:val="none" w:sz="0" w:space="0" w:color="auto"/>
        <w:bottom w:val="none" w:sz="0" w:space="0" w:color="auto"/>
        <w:right w:val="none" w:sz="0" w:space="0" w:color="auto"/>
      </w:divBdr>
    </w:div>
    <w:div w:id="1366368695">
      <w:bodyDiv w:val="1"/>
      <w:marLeft w:val="0"/>
      <w:marRight w:val="0"/>
      <w:marTop w:val="0"/>
      <w:marBottom w:val="0"/>
      <w:divBdr>
        <w:top w:val="none" w:sz="0" w:space="0" w:color="auto"/>
        <w:left w:val="none" w:sz="0" w:space="0" w:color="auto"/>
        <w:bottom w:val="none" w:sz="0" w:space="0" w:color="auto"/>
        <w:right w:val="none" w:sz="0" w:space="0" w:color="auto"/>
      </w:divBdr>
    </w:div>
    <w:div w:id="1440831626">
      <w:bodyDiv w:val="1"/>
      <w:marLeft w:val="0"/>
      <w:marRight w:val="0"/>
      <w:marTop w:val="0"/>
      <w:marBottom w:val="0"/>
      <w:divBdr>
        <w:top w:val="none" w:sz="0" w:space="0" w:color="auto"/>
        <w:left w:val="none" w:sz="0" w:space="0" w:color="auto"/>
        <w:bottom w:val="none" w:sz="0" w:space="0" w:color="auto"/>
        <w:right w:val="none" w:sz="0" w:space="0" w:color="auto"/>
      </w:divBdr>
    </w:div>
    <w:div w:id="1448432211">
      <w:bodyDiv w:val="1"/>
      <w:marLeft w:val="0"/>
      <w:marRight w:val="0"/>
      <w:marTop w:val="0"/>
      <w:marBottom w:val="0"/>
      <w:divBdr>
        <w:top w:val="none" w:sz="0" w:space="0" w:color="auto"/>
        <w:left w:val="none" w:sz="0" w:space="0" w:color="auto"/>
        <w:bottom w:val="none" w:sz="0" w:space="0" w:color="auto"/>
        <w:right w:val="none" w:sz="0" w:space="0" w:color="auto"/>
      </w:divBdr>
    </w:div>
    <w:div w:id="1616136595">
      <w:bodyDiv w:val="1"/>
      <w:marLeft w:val="0"/>
      <w:marRight w:val="0"/>
      <w:marTop w:val="0"/>
      <w:marBottom w:val="0"/>
      <w:divBdr>
        <w:top w:val="none" w:sz="0" w:space="0" w:color="auto"/>
        <w:left w:val="none" w:sz="0" w:space="0" w:color="auto"/>
        <w:bottom w:val="none" w:sz="0" w:space="0" w:color="auto"/>
        <w:right w:val="none" w:sz="0" w:space="0" w:color="auto"/>
      </w:divBdr>
    </w:div>
    <w:div w:id="1744837107">
      <w:bodyDiv w:val="1"/>
      <w:marLeft w:val="0"/>
      <w:marRight w:val="0"/>
      <w:marTop w:val="0"/>
      <w:marBottom w:val="0"/>
      <w:divBdr>
        <w:top w:val="none" w:sz="0" w:space="0" w:color="auto"/>
        <w:left w:val="none" w:sz="0" w:space="0" w:color="auto"/>
        <w:bottom w:val="none" w:sz="0" w:space="0" w:color="auto"/>
        <w:right w:val="none" w:sz="0" w:space="0" w:color="auto"/>
      </w:divBdr>
    </w:div>
    <w:div w:id="1962347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hiw.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F952D47E8864DAE7A80ED716CE306"/>
        <w:category>
          <w:name w:val="General"/>
          <w:gallery w:val="placeholder"/>
        </w:category>
        <w:types>
          <w:type w:val="bbPlcHdr"/>
        </w:types>
        <w:behaviors>
          <w:behavior w:val="content"/>
        </w:behaviors>
        <w:guid w:val="{8D315CED-2574-6540-84E8-7401693817EB}"/>
      </w:docPartPr>
      <w:docPartBody>
        <w:p w:rsidR="00B93A64" w:rsidRDefault="00B93A64" w:rsidP="00B93A64">
          <w:pPr>
            <w:pStyle w:val="A3FF952D47E8864DAE7A80ED716CE306"/>
          </w:pPr>
          <w:r>
            <w:t>[Type text]</w:t>
          </w:r>
        </w:p>
      </w:docPartBody>
    </w:docPart>
    <w:docPart>
      <w:docPartPr>
        <w:name w:val="9292A77DE0054D448C299EBD017C5A27"/>
        <w:category>
          <w:name w:val="General"/>
          <w:gallery w:val="placeholder"/>
        </w:category>
        <w:types>
          <w:type w:val="bbPlcHdr"/>
        </w:types>
        <w:behaviors>
          <w:behavior w:val="content"/>
        </w:behaviors>
        <w:guid w:val="{918B2CA3-EACE-D247-8515-300D7C7E940E}"/>
      </w:docPartPr>
      <w:docPartBody>
        <w:p w:rsidR="00B93A64" w:rsidRDefault="00B93A64" w:rsidP="00B93A64">
          <w:pPr>
            <w:pStyle w:val="9292A77DE0054D448C299EBD017C5A27"/>
          </w:pPr>
          <w:r>
            <w:t>[Type text]</w:t>
          </w:r>
        </w:p>
      </w:docPartBody>
    </w:docPart>
    <w:docPart>
      <w:docPartPr>
        <w:name w:val="7E3BEDE6AAA6A743BF558D53EAEA1FF8"/>
        <w:category>
          <w:name w:val="General"/>
          <w:gallery w:val="placeholder"/>
        </w:category>
        <w:types>
          <w:type w:val="bbPlcHdr"/>
        </w:types>
        <w:behaviors>
          <w:behavior w:val="content"/>
        </w:behaviors>
        <w:guid w:val="{89F5BBAA-505A-7749-9D94-038E18F1E35B}"/>
      </w:docPartPr>
      <w:docPartBody>
        <w:p w:rsidR="00B93A64" w:rsidRDefault="00B93A64" w:rsidP="00B93A64">
          <w:pPr>
            <w:pStyle w:val="7E3BEDE6AAA6A743BF558D53EAEA1F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64"/>
    <w:rsid w:val="00106E98"/>
    <w:rsid w:val="001E7185"/>
    <w:rsid w:val="00333688"/>
    <w:rsid w:val="00441184"/>
    <w:rsid w:val="00455E17"/>
    <w:rsid w:val="00525FC9"/>
    <w:rsid w:val="006D4A16"/>
    <w:rsid w:val="00825769"/>
    <w:rsid w:val="00953825"/>
    <w:rsid w:val="00B574A2"/>
    <w:rsid w:val="00B93A64"/>
    <w:rsid w:val="00BE2A1B"/>
    <w:rsid w:val="00C00640"/>
    <w:rsid w:val="00DF41E6"/>
    <w:rsid w:val="00E057B3"/>
    <w:rsid w:val="00EC663C"/>
    <w:rsid w:val="00EF44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F952D47E8864DAE7A80ED716CE306">
    <w:name w:val="A3FF952D47E8864DAE7A80ED716CE306"/>
    <w:rsid w:val="00B93A64"/>
  </w:style>
  <w:style w:type="paragraph" w:customStyle="1" w:styleId="9292A77DE0054D448C299EBD017C5A27">
    <w:name w:val="9292A77DE0054D448C299EBD017C5A27"/>
    <w:rsid w:val="00B93A64"/>
  </w:style>
  <w:style w:type="paragraph" w:customStyle="1" w:styleId="7E3BEDE6AAA6A743BF558D53EAEA1FF8">
    <w:name w:val="7E3BEDE6AAA6A743BF558D53EAEA1FF8"/>
    <w:rsid w:val="00B93A64"/>
  </w:style>
  <w:style w:type="paragraph" w:customStyle="1" w:styleId="8D13CA5093881C419B9BDE1D9737B8C6">
    <w:name w:val="8D13CA5093881C419B9BDE1D9737B8C6"/>
    <w:rsid w:val="00B93A64"/>
  </w:style>
  <w:style w:type="paragraph" w:customStyle="1" w:styleId="E3EDDBABADB6C04C8E922B5F543EAAB4">
    <w:name w:val="E3EDDBABADB6C04C8E922B5F543EAAB4"/>
    <w:rsid w:val="00B93A64"/>
  </w:style>
  <w:style w:type="paragraph" w:customStyle="1" w:styleId="AD4E5A5351F1C343A94EDE9EAFD24D99">
    <w:name w:val="AD4E5A5351F1C343A94EDE9EAFD24D99"/>
    <w:rsid w:val="00B93A64"/>
  </w:style>
  <w:style w:type="paragraph" w:customStyle="1" w:styleId="1AC6AC18C476244BB1B8B970CB83CB38">
    <w:name w:val="1AC6AC18C476244BB1B8B970CB83CB38"/>
    <w:rsid w:val="00525FC9"/>
  </w:style>
  <w:style w:type="paragraph" w:customStyle="1" w:styleId="079C839460F0FF458056E803956E587B">
    <w:name w:val="079C839460F0FF458056E803956E587B"/>
    <w:rsid w:val="00525FC9"/>
  </w:style>
  <w:style w:type="paragraph" w:customStyle="1" w:styleId="71FDD0E3A73B2440BC4B274F780B67DA">
    <w:name w:val="71FDD0E3A73B2440BC4B274F780B67DA"/>
    <w:rsid w:val="00525FC9"/>
  </w:style>
  <w:style w:type="paragraph" w:customStyle="1" w:styleId="E50DF7C0CA7916459B882BD942131FE6">
    <w:name w:val="E50DF7C0CA7916459B882BD942131FE6"/>
    <w:rsid w:val="00525FC9"/>
  </w:style>
  <w:style w:type="paragraph" w:customStyle="1" w:styleId="2FC3377C4FE0234DB91A086DE8AF8653">
    <w:name w:val="2FC3377C4FE0234DB91A086DE8AF8653"/>
    <w:rsid w:val="00525FC9"/>
  </w:style>
  <w:style w:type="paragraph" w:customStyle="1" w:styleId="D6AD2D7DD093A448BDB30F99E30968D0">
    <w:name w:val="D6AD2D7DD093A448BDB30F99E30968D0"/>
    <w:rsid w:val="00525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A29504784</value>
    </field>
    <field name="Objective-Title">
      <value order="0">20200317 CDO Amber Alert letter to all dentists in Wales</value>
    </field>
    <field name="Objective-Description">
      <value order="0"/>
    </field>
    <field name="Objective-CreationStamp">
      <value order="0">2020-03-26T15:59:02Z</value>
    </field>
    <field name="Objective-IsApproved">
      <value order="0">false</value>
    </field>
    <field name="Objective-IsPublished">
      <value order="0">true</value>
    </field>
    <field name="Objective-DatePublished">
      <value order="0">2020-03-26T16:00:46Z</value>
    </field>
    <field name="Objective-ModificationStamp">
      <value order="0">2020-03-26T16:00:46Z</value>
    </field>
    <field name="Objective-Owner">
      <value order="0">John, Gareth (HIW)</value>
    </field>
    <field name="Objective-Path">
      <value order="0">Objective Global Folder:Business File Plan:Education &amp; Public Services (EPS):Education &amp; Public Services (EPS) - Communities &amp; Tackling Poverty - Health Inspectorate Wales:1 - Save:COMMUNICATIONS &amp; MEDIA:2019-2020:Communications - External - 2019-2020 - Healthcare Inspectorate Wales (HIW):17 CoVID-19</value>
    </field>
    <field name="Objective-Parent">
      <value order="0">17 CoVID-19</value>
    </field>
    <field name="Objective-State">
      <value order="0">Published</value>
    </field>
    <field name="Objective-VersionId">
      <value order="0">vA58827861</value>
    </field>
    <field name="Objective-Version">
      <value order="0">1.0</value>
    </field>
    <field name="Objective-VersionNumber">
      <value order="0">2</value>
    </field>
    <field name="Objective-VersionComment">
      <value order="0">Version 2</value>
    </field>
    <field name="Objective-FileNumber">
      <value order="0">qA1386623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bc5b42059b1af2c08e20026245d6463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15cfe8127a24b51a6e37273763efc1a"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76DECC6-EBF1-4024-96AA-96E47EEED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6A693-57AD-45F1-A1F2-43360EDD7BA6}">
  <ds:schemaRefs>
    <ds:schemaRef ds:uri="http://schemas.microsoft.com/sharepoint/v3/contenttype/forms"/>
  </ds:schemaRefs>
</ds:datastoreItem>
</file>

<file path=customXml/itemProps4.xml><?xml version="1.0" encoding="utf-8"?>
<ds:datastoreItem xmlns:ds="http://schemas.openxmlformats.org/officeDocument/2006/customXml" ds:itemID="{91E30262-2306-4740-A732-A9EF5107228F}">
  <ds:schemaRef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9D4877E-1D74-456A-94A9-CDF2BAF9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900</Characters>
  <Application>Microsoft Office Word</Application>
  <DocSecurity>4</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Yearsley, Carys (HIW)</cp:lastModifiedBy>
  <cp:revision>2</cp:revision>
  <cp:lastPrinted>2018-12-04T17:52:00Z</cp:lastPrinted>
  <dcterms:created xsi:type="dcterms:W3CDTF">2020-03-26T16:03:00Z</dcterms:created>
  <dcterms:modified xsi:type="dcterms:W3CDTF">2020-03-26T16:03:00Z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A29504784</vt:lpwstr>
  </property>
  <property fmtid="{D5CDD505-2E9C-101B-9397-08002B2CF9AE}" pid="4" name="Objective-Title">
    <vt:lpwstr>20200317 CDO Amber Alert letter to all dentists in Wales</vt:lpwstr>
  </property>
  <property fmtid="{D5CDD505-2E9C-101B-9397-08002B2CF9AE}" pid="5" name="Objective-Comment">
    <vt:lpwstr/>
  </property>
  <property fmtid="{D5CDD505-2E9C-101B-9397-08002B2CF9AE}" pid="6" name="Objective-CreationStamp">
    <vt:filetime>2020-03-26T15:59:17Z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2020-03-26T16:00:46Z</vt:filetime>
  </property>
  <property fmtid="{D5CDD505-2E9C-101B-9397-08002B2CF9AE}" pid="10" name="Objective-ModificationStamp">
    <vt:filetime>2020-03-26T16:00:46Z</vt:filetime>
  </property>
  <property fmtid="{D5CDD505-2E9C-101B-9397-08002B2CF9AE}" pid="11" name="Objective-Owner">
    <vt:lpwstr>John, Gareth (HIW)</vt:lpwstr>
  </property>
  <property fmtid="{D5CDD505-2E9C-101B-9397-08002B2CF9AE}" pid="12" name="Objective-Path">
    <vt:lpwstr>Objective Global Folder:Business File Plan:Education &amp; Public Services (EPS):Education &amp; Public Services (EPS) - Communities &amp; Tackling Poverty - Health Inspectorate Wales:1 - Save:COMMUNICATIONS &amp; MEDIA:2019-2020:Communications - External - 2019-2020 - H</vt:lpwstr>
  </property>
  <property fmtid="{D5CDD505-2E9C-101B-9397-08002B2CF9AE}" pid="13" name="Objective-Parent">
    <vt:lpwstr>17 CoVID-19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vA58827861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