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1539" w14:textId="77777777"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14:paraId="14F0ECD3" w14:textId="77777777" w:rsidR="007D7C14" w:rsidRPr="00C34FD2" w:rsidRDefault="0001335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 xml:space="preserve">Registered </w:t>
      </w:r>
      <w:r w:rsidR="00624ED5" w:rsidRPr="00C34FD2">
        <w:rPr>
          <w:b/>
          <w:sz w:val="28"/>
          <w:szCs w:val="28"/>
        </w:rPr>
        <w:t>Nurse</w:t>
      </w:r>
      <w:r w:rsidR="007D7C14" w:rsidRPr="00C34FD2">
        <w:rPr>
          <w:b/>
          <w:sz w:val="28"/>
          <w:szCs w:val="28"/>
        </w:rPr>
        <w:t xml:space="preserve"> Peer Reviewer</w:t>
      </w:r>
    </w:p>
    <w:p w14:paraId="79BA0835" w14:textId="77777777"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>APPLICATION FORM</w:t>
      </w:r>
      <w:r w:rsidR="002141F2">
        <w:rPr>
          <w:b/>
          <w:sz w:val="28"/>
          <w:szCs w:val="28"/>
        </w:rPr>
        <w:t xml:space="preserve"> 2021</w:t>
      </w:r>
    </w:p>
    <w:p w14:paraId="70D9C3E0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C34FD2" w:rsidRPr="00735817" w14:paraId="428C92AB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6D3C547E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3E826A2C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2C2FF254" w14:textId="77777777" w:rsidR="00C34FD2" w:rsidRPr="008C1C43" w:rsidRDefault="00C34FD2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467039E9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5A6A7EBA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C34FD2" w:rsidRPr="00735817" w14:paraId="1806302B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5E36F95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13C6938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59D44C4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D63C841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1518927C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072B132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B04A143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BAB2F80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14A2921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4826259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AB85B10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D8A6D1C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288A9BC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FE44D9D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772E0CC7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903A070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B2EB3B1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09B06053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4E6C0D8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224F781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5DBEDCDA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E2B7082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38818D8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527362FE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CAD273A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9C6BC80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83A71F0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531CC32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626FC22B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FA99965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86E797B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137299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C4371C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8714FBF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478C947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8CEAAF1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B80CD06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746211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5A39EB59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7E0D0FAD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561F500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A4D8026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7B06A259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B35CA" w:rsidRPr="00EF47D0" w14:paraId="2D0F4F2D" w14:textId="77777777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14:paraId="488F3B8C" w14:textId="77777777" w:rsidR="00DB35CA" w:rsidRPr="0039232C" w:rsidRDefault="00DB35CA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39EC5695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DB35CA" w14:paraId="7C565931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3AC25B1C" w14:textId="77777777" w:rsidR="00DB35CA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Professional Registration: NMC (PIN) Number:</w:t>
                  </w:r>
                </w:p>
                <w:p w14:paraId="4D2E17DD" w14:textId="77777777"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E30AA0">
                    <w:rPr>
                      <w:b/>
                      <w:szCs w:val="24"/>
                    </w:rPr>
                    <w:t>Part of registration you fall under (e.g. Level 1 Nurse):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  <w:tr w:rsidR="00DB35CA" w14:paraId="1B289C8D" w14:textId="77777777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17A899D3" w14:textId="77777777" w:rsidR="00DB35CA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Relevant professional qualifications attained and other relevant training: </w:t>
                  </w:r>
                </w:p>
                <w:p w14:paraId="3A21F238" w14:textId="77777777" w:rsidR="00DB35CA" w:rsidRPr="000C72A1" w:rsidRDefault="00DB35CA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 xml:space="preserve">as a minimum, please include professional qualifications (pre and post registration), and any relevant training completed (for example, Safeguarding, DoLs, MCA, Equality &amp; Diversity, Infection Control).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DB35CA" w14:paraId="1B9CCA41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3561B85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96A9A9A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9B9E540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DB35CA" w14:paraId="078ED243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907D8B5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D11815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9B4AB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19D04087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D24FE27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F36DF47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720A11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69FD2D78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54840B9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FE7F69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0EAC7BC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3E982DA1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0C63AF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FD03466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17708C5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7842EB8A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F1B5EF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8161B25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1C1AF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A52F25D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000A7AA2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3F5D3F46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B35CA" w14:paraId="7BCF4D85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7751444E" w14:textId="77777777" w:rsidR="00DB35CA" w:rsidRPr="0039232C" w:rsidRDefault="00DB35CA" w:rsidP="005C289A">
            <w:pPr>
              <w:rPr>
                <w:b/>
                <w:szCs w:val="24"/>
              </w:rPr>
            </w:pPr>
            <w:r w:rsidRPr="000C72A1">
              <w:rPr>
                <w:b/>
                <w:sz w:val="28"/>
                <w:szCs w:val="28"/>
              </w:rPr>
              <w:lastRenderedPageBreak/>
              <w:t>Job history:</w:t>
            </w:r>
          </w:p>
          <w:p w14:paraId="03B6696A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DB35CA" w14:paraId="06B32B71" w14:textId="77777777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07F6AB67" w14:textId="77777777" w:rsidR="00DB35CA" w:rsidRPr="00290CFE" w:rsidRDefault="00DB35CA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provide details of y</w:t>
                  </w:r>
                  <w:r w:rsidR="006960C3">
                    <w:rPr>
                      <w:b/>
                      <w:szCs w:val="24"/>
                    </w:rPr>
                    <w:t>our current or most recent role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2E49C3D7" w14:textId="77777777" w:rsidTr="0039232C">
                    <w:tc>
                      <w:tcPr>
                        <w:tcW w:w="3426" w:type="dxa"/>
                      </w:tcPr>
                      <w:p w14:paraId="1D1A421F" w14:textId="77777777" w:rsidR="00DB35CA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13675F7A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FC69858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00CF5DAF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6095B2E3" w14:textId="77777777" w:rsidTr="0039232C">
                    <w:tc>
                      <w:tcPr>
                        <w:tcW w:w="3426" w:type="dxa"/>
                      </w:tcPr>
                      <w:p w14:paraId="5EEACA99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706B3D76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5D21D359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75B5E45B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E066DE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7B2C75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9FC9258" w14:textId="77777777" w:rsidR="00DB35CA" w:rsidRDefault="00DB35CA" w:rsidP="005C289A"/>
                <w:p w14:paraId="198718AE" w14:textId="77777777" w:rsidR="00DB35CA" w:rsidRPr="00290CFE" w:rsidRDefault="00DB35CA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</w:rP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48D0327F" w14:textId="77777777" w:rsidTr="0039232C">
                    <w:tc>
                      <w:tcPr>
                        <w:tcW w:w="3426" w:type="dxa"/>
                      </w:tcPr>
                      <w:p w14:paraId="6ECA9576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6CD4D04B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3B47B3F9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2FB27785" w14:textId="77777777" w:rsidTr="0039232C">
                    <w:tc>
                      <w:tcPr>
                        <w:tcW w:w="3426" w:type="dxa"/>
                      </w:tcPr>
                      <w:p w14:paraId="762E0036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DCAFBCB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F2A956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083844A3" w14:textId="77777777" w:rsidTr="0039232C">
                    <w:tc>
                      <w:tcPr>
                        <w:tcW w:w="3426" w:type="dxa"/>
                      </w:tcPr>
                      <w:p w14:paraId="6CA000C1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149EB5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1BD652E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4EE0AFF6" w14:textId="77777777" w:rsidTr="0039232C">
                    <w:tc>
                      <w:tcPr>
                        <w:tcW w:w="3426" w:type="dxa"/>
                      </w:tcPr>
                      <w:p w14:paraId="71ADE253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6D08470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87580F2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6712CF55" w14:textId="77777777" w:rsidTr="0039232C">
                    <w:tc>
                      <w:tcPr>
                        <w:tcW w:w="3426" w:type="dxa"/>
                      </w:tcPr>
                      <w:p w14:paraId="1CCB4783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D83299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BDF0D6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7A8EDAF" w14:textId="77777777" w:rsidR="00DB35CA" w:rsidRPr="00EF2828" w:rsidRDefault="00DB35CA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229651DD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14:paraId="5ADDD708" w14:textId="77777777" w:rsidR="00157196" w:rsidRPr="005C4E12" w:rsidRDefault="00157196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57196" w:rsidRPr="004B0514" w14:paraId="1896E870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0B8F4785" w14:textId="77777777" w:rsidR="00157196" w:rsidRPr="006C5C24" w:rsidRDefault="00157196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300 words per </w:t>
            </w:r>
            <w:r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12B7653A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02BE74D3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0B3267B" w14:textId="77777777" w:rsidR="002141F2" w:rsidRPr="00290CFE" w:rsidRDefault="002141F2" w:rsidP="002141F2">
                  <w:pPr>
                    <w:rPr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Tell us about the nature of your clinical practice, with particular reference to the last 5 years</w:t>
                  </w:r>
                  <w:r w:rsidRPr="00F63511">
                    <w:rPr>
                      <w:b/>
                      <w:szCs w:val="24"/>
                    </w:rPr>
                    <w:t xml:space="preserve">.  </w:t>
                  </w:r>
                  <w:r w:rsidRPr="00290CFE">
                    <w:rPr>
                      <w:szCs w:val="24"/>
                    </w:rPr>
                    <w:t>(i.e. your experience within</w:t>
                  </w:r>
                  <w:r>
                    <w:rPr>
                      <w:szCs w:val="24"/>
                    </w:rPr>
                    <w:t>: c</w:t>
                  </w:r>
                  <w:r w:rsidRPr="00290CFE">
                    <w:rPr>
                      <w:szCs w:val="24"/>
                    </w:rPr>
                    <w:t>linical</w:t>
                  </w:r>
                  <w:r>
                    <w:rPr>
                      <w:szCs w:val="24"/>
                    </w:rPr>
                    <w:t xml:space="preserve"> s</w:t>
                  </w:r>
                  <w:r w:rsidRPr="00290CFE">
                    <w:rPr>
                      <w:szCs w:val="24"/>
                    </w:rPr>
                    <w:t xml:space="preserve">etting, clinical and professional standards, clinical governance, service development and leadership within healthcare) </w:t>
                  </w:r>
                </w:p>
                <w:p w14:paraId="13D8104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2F64F1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E44D52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1B25B6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268C87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8DF85D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21DCE8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C884FC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4697D7A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3DFF98A6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18FDE4A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74F8962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1565FE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9A9D898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3E6F11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DBD0B0D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385DD4EE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F946545" w14:textId="77777777" w:rsidR="00157196" w:rsidRDefault="00157196" w:rsidP="005C289A">
            <w:pPr>
              <w:rPr>
                <w:szCs w:val="24"/>
              </w:rPr>
            </w:pPr>
          </w:p>
          <w:p w14:paraId="5AFDDEC2" w14:textId="77777777"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RPr="00110561" w14:paraId="1D9D5ABD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5857AF63" w14:textId="77777777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of a time when you have delivered challenging feedback to Peers and  more senior staff </w:t>
                  </w:r>
                  <w:r w:rsidRPr="00290CFE">
                    <w:rPr>
                      <w:szCs w:val="24"/>
                    </w:rPr>
                    <w:t>(such as; Head of Nursing, Consultants and Executive Team, within healthcare organisations):</w:t>
                  </w:r>
                </w:p>
                <w:p w14:paraId="36F04CE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BC3B90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E9EEDD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217C50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4ED4DB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ECA5E1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488433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A876AE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81DC6B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95C179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D01EAE7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8AECEB1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128A2B2F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53C2176" w14:textId="77777777" w:rsidR="002141F2" w:rsidRPr="00F63511" w:rsidRDefault="002141F2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Please provide an example of a time when you have been involved in improvement work. What was your role? How did this improvement benefit patients?</w:t>
                  </w:r>
                </w:p>
                <w:p w14:paraId="0EDC787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B05795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C0BF25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15CCC3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7014622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906672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5AF4BA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0F650B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4841AE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B0A061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A993E5A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3FA0F5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B2B2DD6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9A765A4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1F5F6B70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05F32DEE" w14:textId="77777777" w:rsidR="002141F2" w:rsidRPr="00290CFE" w:rsidRDefault="002141F2" w:rsidP="002141F2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</w:rPr>
                    <w:t>Please provide an example of when you have worked as an individual or as part of a team to review patient care and/or patient records, and have made an assessment about quality.  What was your role?  How were your findings communicated and used to benefit patients?</w:t>
                  </w:r>
                </w:p>
                <w:p w14:paraId="5D35C5C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2F10D4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49645A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3FB568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C32AB9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EECBA8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ABDD477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F8CD53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8DD503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D5C0E2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F97A76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7FE5EA7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54822201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AA970D2" w14:textId="77777777" w:rsidR="00157196" w:rsidRDefault="00157196" w:rsidP="005C289A">
            <w:pPr>
              <w:rPr>
                <w:szCs w:val="24"/>
              </w:rPr>
            </w:pPr>
          </w:p>
          <w:p w14:paraId="4159E68E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2C74B1DE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30EEAD41" w14:textId="77777777" w:rsidR="002141F2" w:rsidRPr="00F63511" w:rsidRDefault="002141F2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Please provide an example which demonstrates your experience of either inspection, regulation, governance or audit.  What methods were used in this process and what was your role?</w:t>
                  </w:r>
                </w:p>
                <w:p w14:paraId="4F795E0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E18C3A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715BAD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7ADFC1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8ABB48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E385F4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3ACEDC8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0C2ADF36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63C1CE04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1D09608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BC8ABD5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13D860ED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6F0B1E50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705FD073" w14:textId="77777777" w:rsidR="00157196" w:rsidRDefault="00157196"/>
    <w:p w14:paraId="26CCBBB9" w14:textId="77777777" w:rsidR="00352252" w:rsidRDefault="00352252" w:rsidP="00352252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52252" w:rsidRPr="00F06C66" w14:paraId="3BCD0D2B" w14:textId="77777777" w:rsidTr="005253F4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174A6A12" w14:textId="77777777" w:rsidR="00352252" w:rsidRPr="00F06C66" w:rsidRDefault="00352252" w:rsidP="005253F4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1 :</w:t>
            </w:r>
          </w:p>
          <w:p w14:paraId="1CD4016B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352252" w:rsidRPr="00F06C66" w14:paraId="3CEE186B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0C472749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20BAE4F4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352252" w:rsidRPr="00F06C66" w14:paraId="27AD6EAB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152B880E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420F49FE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5F9664FF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352252" w:rsidRPr="00F06C66" w14:paraId="6E94C3CA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437B5C67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352252" w:rsidRPr="00F06C66" w14:paraId="0A02D67D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5C281D8F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29EB1D3A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52252" w:rsidRPr="00F06C66" w14:paraId="7B4B2DB5" w14:textId="77777777" w:rsidTr="005253F4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447EEEF5" w14:textId="77777777" w:rsidR="00352252" w:rsidRPr="00F06C66" w:rsidRDefault="00352252" w:rsidP="005253F4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2 :</w:t>
            </w:r>
          </w:p>
          <w:p w14:paraId="54A1F9A8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352252" w:rsidRPr="00F06C66" w14:paraId="1240FA23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64F374E6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6AD897B5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352252" w:rsidRPr="00F06C66" w14:paraId="349082BC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1C8BC19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6CE4EB70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25291828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352252" w:rsidRPr="00F06C66" w14:paraId="01BDC25E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6F435B9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352252" w:rsidRPr="00F06C66" w14:paraId="2177481B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7D6408D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7815E6FB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E2562C8" w14:textId="77777777" w:rsidR="00352252" w:rsidRDefault="00352252" w:rsidP="00352252"/>
    <w:p w14:paraId="4B4B4708" w14:textId="77777777" w:rsidR="00352252" w:rsidRDefault="00352252"/>
    <w:p w14:paraId="21F0D679" w14:textId="77777777" w:rsidR="00352252" w:rsidRDefault="0035225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C4E12" w:rsidRPr="00774A18" w14:paraId="2B09ECB3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2F60AE42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5C4E12" w:rsidRPr="00774A18" w14:paraId="7BCB836B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36CA56E2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B73FD5D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C4E12" w:rsidRPr="00774A18" w14:paraId="2F0D9305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497D8746" w14:textId="77777777" w:rsidR="005C4E12" w:rsidRPr="00774A18" w:rsidRDefault="005C4E12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6FBB5561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C4E12" w:rsidRPr="00774A18" w14:paraId="1395883A" w14:textId="77777777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00C758FD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7AAD8101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D3AEBD0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087577E3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1D84F38B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107FD831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C4E12" w:rsidRPr="00774A18" w14:paraId="5B445767" w14:textId="77777777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6A97C3ED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67D9F15E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36CDE190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C4E12" w14:paraId="7BED104C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13531460" w14:textId="77777777" w:rsidR="005C4E12" w:rsidRPr="002E77F5" w:rsidRDefault="005C4E12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75417027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6A787ABB" w14:textId="77777777" w:rsidR="005C4E12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2B094DCC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1EFA5A3C" w14:textId="77777777" w:rsidR="005C4E12" w:rsidRPr="00774A18" w:rsidRDefault="005C4E12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05648272" w14:textId="77777777" w:rsidR="005C4E12" w:rsidRDefault="005C4E12"/>
        </w:tc>
      </w:tr>
    </w:tbl>
    <w:p w14:paraId="50973F5A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57196" w14:paraId="23AC2A8A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5663064" w14:textId="77777777" w:rsidR="00157196" w:rsidRDefault="00157196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2" w:history="1">
              <w:r w:rsidR="002141F2" w:rsidRPr="00D86D43">
                <w:rPr>
                  <w:rStyle w:val="Hyperlink"/>
                  <w:sz w:val="28"/>
                  <w:szCs w:val="28"/>
                </w:rPr>
                <w:t>HIW.Inspections@gov.wales</w:t>
              </w:r>
            </w:hyperlink>
            <w:r w:rsidR="002141F2">
              <w:rPr>
                <w:sz w:val="28"/>
                <w:szCs w:val="28"/>
              </w:rPr>
              <w:t xml:space="preserve"> </w:t>
            </w:r>
          </w:p>
          <w:p w14:paraId="4C5B5E38" w14:textId="77777777" w:rsidR="00157196" w:rsidRDefault="00157196" w:rsidP="005C289A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 DATE FOR APPLICATIONS: </w:t>
            </w:r>
            <w:r w:rsidR="002141F2">
              <w:rPr>
                <w:b/>
                <w:sz w:val="28"/>
                <w:szCs w:val="28"/>
              </w:rPr>
              <w:t>30 June 2021</w:t>
            </w:r>
            <w:r>
              <w:rPr>
                <w:sz w:val="28"/>
                <w:szCs w:val="28"/>
              </w:rPr>
              <w:t xml:space="preserve">  </w:t>
            </w:r>
          </w:p>
          <w:p w14:paraId="683A67C7" w14:textId="77777777" w:rsidR="00157196" w:rsidRDefault="00157196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1EE8C388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3"/>
      <w:footerReference w:type="default" r:id="rId14"/>
      <w:headerReference w:type="first" r:id="rId15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5810" w14:textId="77777777" w:rsidR="00663470" w:rsidRDefault="00663470" w:rsidP="002B2020">
      <w:r>
        <w:separator/>
      </w:r>
    </w:p>
  </w:endnote>
  <w:endnote w:type="continuationSeparator" w:id="0">
    <w:p w14:paraId="05795E27" w14:textId="77777777" w:rsidR="00663470" w:rsidRDefault="00663470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3C149C94" w14:textId="77777777" w:rsidR="0039232C" w:rsidRDefault="00392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73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73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C7B46D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63C7" w14:textId="77777777" w:rsidR="00663470" w:rsidRDefault="00663470" w:rsidP="002B2020">
      <w:r>
        <w:separator/>
      </w:r>
    </w:p>
  </w:footnote>
  <w:footnote w:type="continuationSeparator" w:id="0">
    <w:p w14:paraId="5F3C0866" w14:textId="77777777" w:rsidR="00663470" w:rsidRDefault="00663470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16BF" w14:textId="77777777" w:rsidR="0039232C" w:rsidRDefault="0039232C" w:rsidP="0039232C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8D72" w14:textId="77777777" w:rsidR="0039232C" w:rsidRDefault="0039232C" w:rsidP="0039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F246B2" wp14:editId="0D8F237D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407027CE" w14:textId="77777777" w:rsidR="0039232C" w:rsidRDefault="0039232C" w:rsidP="0039232C">
    <w:pPr>
      <w:pStyle w:val="Header"/>
    </w:pPr>
  </w:p>
  <w:p w14:paraId="29B3D810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3354"/>
    <w:rsid w:val="00022B4C"/>
    <w:rsid w:val="00033357"/>
    <w:rsid w:val="00045423"/>
    <w:rsid w:val="00061F33"/>
    <w:rsid w:val="0014293F"/>
    <w:rsid w:val="00150E8F"/>
    <w:rsid w:val="00157196"/>
    <w:rsid w:val="00213589"/>
    <w:rsid w:val="002141F2"/>
    <w:rsid w:val="00244F39"/>
    <w:rsid w:val="00270FE7"/>
    <w:rsid w:val="00290CFE"/>
    <w:rsid w:val="002A5B2B"/>
    <w:rsid w:val="002B2020"/>
    <w:rsid w:val="002F64AC"/>
    <w:rsid w:val="00352252"/>
    <w:rsid w:val="003763C8"/>
    <w:rsid w:val="0039232C"/>
    <w:rsid w:val="003A1CED"/>
    <w:rsid w:val="003C2750"/>
    <w:rsid w:val="00426E4F"/>
    <w:rsid w:val="0048602D"/>
    <w:rsid w:val="00495B90"/>
    <w:rsid w:val="004B0514"/>
    <w:rsid w:val="004C0226"/>
    <w:rsid w:val="004D1969"/>
    <w:rsid w:val="004F3AF1"/>
    <w:rsid w:val="005077BE"/>
    <w:rsid w:val="005C4E12"/>
    <w:rsid w:val="00624ED5"/>
    <w:rsid w:val="006408C2"/>
    <w:rsid w:val="00657710"/>
    <w:rsid w:val="00663470"/>
    <w:rsid w:val="006960C3"/>
    <w:rsid w:val="006E7CE5"/>
    <w:rsid w:val="0073071F"/>
    <w:rsid w:val="00735D2B"/>
    <w:rsid w:val="00762CA1"/>
    <w:rsid w:val="00774A18"/>
    <w:rsid w:val="007D7C14"/>
    <w:rsid w:val="00826F79"/>
    <w:rsid w:val="008545D9"/>
    <w:rsid w:val="00883023"/>
    <w:rsid w:val="009B73D3"/>
    <w:rsid w:val="009D1DAE"/>
    <w:rsid w:val="00A15D7F"/>
    <w:rsid w:val="00A302EF"/>
    <w:rsid w:val="00A45CEA"/>
    <w:rsid w:val="00A718B0"/>
    <w:rsid w:val="00A84883"/>
    <w:rsid w:val="00A91A1A"/>
    <w:rsid w:val="00AE7EFA"/>
    <w:rsid w:val="00B42116"/>
    <w:rsid w:val="00C34075"/>
    <w:rsid w:val="00C34FD2"/>
    <w:rsid w:val="00C65AC7"/>
    <w:rsid w:val="00CC549E"/>
    <w:rsid w:val="00CE129B"/>
    <w:rsid w:val="00D0597C"/>
    <w:rsid w:val="00D42F43"/>
    <w:rsid w:val="00DB35CA"/>
    <w:rsid w:val="00DE073F"/>
    <w:rsid w:val="00DE4FE7"/>
    <w:rsid w:val="00DE6F24"/>
    <w:rsid w:val="00E30AA0"/>
    <w:rsid w:val="00E30B47"/>
    <w:rsid w:val="00E60416"/>
    <w:rsid w:val="00EB0DBF"/>
    <w:rsid w:val="00EF2828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FDC59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.Inspections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A34759799</value>
    </field>
    <field name="Objective-Title">
      <value order="0">Nurse Recruitment 2021 - Application form - English</value>
    </field>
    <field name="Objective-Description">
      <value order="0"/>
    </field>
    <field name="Objective-CreationStamp">
      <value order="0">2021-05-18T12:16:43Z</value>
    </field>
    <field name="Objective-IsApproved">
      <value order="0">false</value>
    </field>
    <field name="Objective-IsPublished">
      <value order="0">true</value>
    </field>
    <field name="Objective-DatePublished">
      <value order="0">2021-05-24T07:31:39Z</value>
    </field>
    <field name="Objective-ModificationStamp">
      <value order="0">2021-05-24T07:31:39Z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- 2016-2021 - Healthcare Inspectorate Wales (HIW):Administration - Nurse or Midwife - Blank application forms, job specifications or sift form</value>
    </field>
    <field name="Objective-Parent">
      <value order="0">Administration - Nurse or Midwife - Blank application forms, job specifications or sift form</value>
    </field>
    <field name="Objective-State">
      <value order="0">Published</value>
    </field>
    <field name="Objective-VersionId">
      <value order="0">vA68633870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Date Acquired">
        <value order="0">2021-05-17T23:00:00Z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3" ma:contentTypeDescription="Create a new document." ma:contentTypeScope="" ma:versionID="3ee98f9890a9dadd1c15c3a29c769216">
  <xsd:schema xmlns:xsd="http://www.w3.org/2001/XMLSchema" xmlns:xs="http://www.w3.org/2001/XMLSchema" xmlns:p="http://schemas.microsoft.com/office/2006/metadata/properties" xmlns:ns3="cfebca39-f2ce-4c21-ad04-983506950b09" xmlns:ns4="64247c66-fd5a-4035-a54e-030a193b194f" targetNamespace="http://schemas.microsoft.com/office/2006/metadata/properties" ma:root="true" ma:fieldsID="057ddb3d474147be8968fb224b3c7d3c" ns3:_="" ns4:_="">
    <xsd:import namespace="cfebca39-f2ce-4c21-ad04-983506950b09"/>
    <xsd:import namespace="64247c66-fd5a-4035-a54e-030a193b1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47c66-fd5a-4035-a54e-030a193b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27F953-48FC-4FFB-9504-BFDE551B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64247c66-fd5a-4035-a54e-030a193b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BB7D4-68D0-445B-8721-80F2AE004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B1CBC-E92A-4ACA-B9F4-5C58A698B933}">
  <ds:schemaRefs>
    <ds:schemaRef ds:uri="http://schemas.microsoft.com/office/2006/metadata/properties"/>
    <ds:schemaRef ds:uri="http://purl.org/dc/elements/1.1/"/>
    <ds:schemaRef ds:uri="64247c66-fd5a-4035-a54e-030a193b194f"/>
    <ds:schemaRef ds:uri="http://schemas.openxmlformats.org/package/2006/metadata/core-properties"/>
    <ds:schemaRef ds:uri="cfebca39-f2ce-4c21-ad04-983506950b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6674E3-1E84-44B0-8D81-0AC95090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(HIW)</cp:lastModifiedBy>
  <cp:revision>2</cp:revision>
  <cp:lastPrinted>2016-10-17T13:26:00Z</cp:lastPrinted>
  <dcterms:created xsi:type="dcterms:W3CDTF">2021-06-02T08:49:00Z</dcterms:created>
  <dcterms:modified xsi:type="dcterms:W3CDTF">2021-06-02T08:49:00Z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A34759799</vt:lpwstr>
  </property>
  <property fmtid="{D5CDD505-2E9C-101B-9397-08002B2CF9AE}" pid="4" name="Objective-Title">
    <vt:lpwstr>Nurse Recruitment 2021 -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2021-05-18T12:16:54Z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2021-05-24T07:31:39Z</vt:filetime>
  </property>
  <property fmtid="{D5CDD505-2E9C-101B-9397-08002B2CF9AE}" pid="10" name="Objective-ModificationStamp">
    <vt:filetime>2021-05-24T07:31:39Z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Administration - Nurse or Midwife - Blank application forms, job specifications or sift 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qA1262089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vA68633870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2021-05-17T23:00:00Z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0x010100D533ED65A78B9B428BBDBDC88F5F4872</vt:lpwstr>
  </property>
</Properties>
</file>